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heme="minorEastAsia" w:hAnsiTheme="minorEastAsia" w:eastAsiaTheme="minorEastAsia"/>
          <w:b/>
        </w:rPr>
      </w:pPr>
      <w:bookmarkStart w:id="2" w:name="_GoBack"/>
      <w:bookmarkEnd w:id="2"/>
      <w:r>
        <w:rPr>
          <w:rFonts w:hint="eastAsia" w:asciiTheme="minorEastAsia" w:hAnsiTheme="minorEastAsia" w:eastAsiaTheme="minorEastAsia"/>
          <w:b/>
        </w:rPr>
        <w:t>包1：</w:t>
      </w:r>
    </w:p>
    <w:p>
      <w:pPr>
        <w:pStyle w:val="11"/>
        <w:numPr>
          <w:ilvl w:val="0"/>
          <w:numId w:val="1"/>
        </w:numPr>
        <w:spacing w:line="360" w:lineRule="auto"/>
        <w:ind w:firstLineChars="0"/>
        <w:rPr>
          <w:rFonts w:cs="华文中宋" w:asciiTheme="minorEastAsia" w:hAnsiTheme="minorEastAsia" w:eastAsiaTheme="minorEastAsia"/>
        </w:rPr>
      </w:pPr>
      <w:r>
        <w:rPr>
          <w:rFonts w:hint="eastAsia" w:cs="华文中宋" w:asciiTheme="minorEastAsia" w:hAnsiTheme="minorEastAsia" w:eastAsiaTheme="minorEastAsia"/>
        </w:rPr>
        <w:t>总体要求：原装进口</w:t>
      </w:r>
    </w:p>
    <w:p>
      <w:pPr>
        <w:spacing w:line="360" w:lineRule="auto"/>
        <w:ind w:firstLine="420" w:firstLineChars="200"/>
        <w:rPr>
          <w:rFonts w:asciiTheme="minorEastAsia" w:hAnsiTheme="minorEastAsia" w:eastAsiaTheme="minorEastAsia"/>
        </w:rPr>
      </w:pPr>
      <w:r>
        <w:rPr>
          <w:rFonts w:hint="eastAsia" w:cs="华文中宋" w:asciiTheme="minorEastAsia" w:hAnsiTheme="minorEastAsia" w:eastAsiaTheme="minorEastAsia"/>
        </w:rPr>
        <w:t>适用于对</w:t>
      </w:r>
      <w:r>
        <w:rPr>
          <w:rFonts w:hint="eastAsia" w:cs="华文中宋" w:asciiTheme="minorEastAsia" w:hAnsiTheme="minorEastAsia" w:eastAsiaTheme="minorEastAsia"/>
          <w:bCs/>
        </w:rPr>
        <w:t>儿童、成人</w:t>
      </w:r>
      <w:r>
        <w:rPr>
          <w:rFonts w:hint="eastAsia" w:cs="华文中宋" w:asciiTheme="minorEastAsia" w:hAnsiTheme="minorEastAsia" w:eastAsiaTheme="minorEastAsia"/>
        </w:rPr>
        <w:t>睡眠呼吸暂停及紊乱的</w:t>
      </w:r>
      <w:r>
        <w:rPr>
          <w:rFonts w:hint="eastAsia" w:cs="华文中宋" w:asciiTheme="minorEastAsia" w:hAnsiTheme="minorEastAsia" w:eastAsiaTheme="minorEastAsia"/>
          <w:bCs/>
        </w:rPr>
        <w:t>诊断、治疗</w:t>
      </w:r>
      <w:r>
        <w:rPr>
          <w:rFonts w:hint="eastAsia" w:cs="华文中宋" w:asciiTheme="minorEastAsia" w:hAnsiTheme="minorEastAsia" w:eastAsiaTheme="minorEastAsia"/>
        </w:rPr>
        <w:t>及科研、</w:t>
      </w:r>
      <w:r>
        <w:rPr>
          <w:rFonts w:cs="华文中宋" w:asciiTheme="minorEastAsia" w:hAnsiTheme="minorEastAsia" w:eastAsiaTheme="minorEastAsia"/>
        </w:rPr>
        <w:t xml:space="preserve"> </w:t>
      </w:r>
      <w:r>
        <w:rPr>
          <w:rFonts w:hint="eastAsia" w:cs="华文中宋" w:asciiTheme="minorEastAsia" w:hAnsiTheme="minorEastAsia" w:eastAsiaTheme="minorEastAsia"/>
        </w:rPr>
        <w:t>要求投标产品必须是原厂最高端、最新款、投标品牌在国内三甲以上教学医院设立有培训中心，并可免费</w:t>
      </w:r>
      <w:r>
        <w:rPr>
          <w:rStyle w:val="5"/>
          <w:rFonts w:hint="eastAsia"/>
        </w:rPr>
        <w:t>安</w:t>
      </w:r>
      <w:r>
        <w:rPr>
          <w:rFonts w:hint="eastAsia" w:cs="华文中宋" w:asciiTheme="minorEastAsia" w:hAnsiTheme="minorEastAsia" w:eastAsiaTheme="minorEastAsia"/>
        </w:rPr>
        <w:t>排</w:t>
      </w:r>
      <w:r>
        <w:rPr>
          <w:rFonts w:cs="华文中宋" w:asciiTheme="minorEastAsia" w:hAnsiTheme="minorEastAsia" w:eastAsiaTheme="minorEastAsia"/>
        </w:rPr>
        <w:t>1-2</w:t>
      </w:r>
      <w:r>
        <w:rPr>
          <w:rFonts w:hint="eastAsia" w:cs="华文中宋" w:asciiTheme="minorEastAsia" w:hAnsiTheme="minorEastAsia" w:eastAsiaTheme="minorEastAsia"/>
        </w:rPr>
        <w:t>名操作医生到睡眠培训中心参加培训。</w:t>
      </w:r>
    </w:p>
    <w:p>
      <w:pPr>
        <w:numPr>
          <w:ilvl w:val="0"/>
          <w:numId w:val="2"/>
        </w:numPr>
        <w:spacing w:line="360" w:lineRule="auto"/>
        <w:rPr>
          <w:rFonts w:asciiTheme="minorEastAsia" w:hAnsiTheme="minorEastAsia" w:eastAsiaTheme="minorEastAsia"/>
        </w:rPr>
      </w:pPr>
      <w:r>
        <w:rPr>
          <w:rFonts w:hint="eastAsia" w:cs="华文中宋" w:asciiTheme="minorEastAsia" w:hAnsiTheme="minorEastAsia" w:eastAsiaTheme="minorEastAsia"/>
        </w:rPr>
        <w:t>设备技术参数及配置：</w:t>
      </w:r>
    </w:p>
    <w:p>
      <w:pPr>
        <w:spacing w:line="360" w:lineRule="auto"/>
        <w:rPr>
          <w:rFonts w:asciiTheme="minorEastAsia" w:hAnsiTheme="minorEastAsia" w:eastAsiaTheme="minorEastAsia"/>
        </w:rPr>
      </w:pPr>
      <w:r>
        <w:rPr>
          <w:rFonts w:cs="华文中宋" w:asciiTheme="minorEastAsia" w:hAnsiTheme="minorEastAsia" w:eastAsiaTheme="minorEastAsia"/>
        </w:rPr>
        <w:t>1.</w:t>
      </w:r>
      <w:r>
        <w:rPr>
          <w:rFonts w:hint="eastAsia" w:cs="华文中宋" w:asciiTheme="minorEastAsia" w:hAnsiTheme="minorEastAsia" w:eastAsiaTheme="minorEastAsia"/>
        </w:rPr>
        <w:t>硬件功能：</w:t>
      </w:r>
    </w:p>
    <w:p>
      <w:pPr>
        <w:spacing w:line="360" w:lineRule="auto"/>
        <w:rPr>
          <w:rFonts w:asciiTheme="minorEastAsia" w:hAnsiTheme="minorEastAsia" w:eastAsiaTheme="minorEastAsia"/>
        </w:rPr>
      </w:pPr>
      <w:r>
        <w:rPr>
          <w:rFonts w:cs="华文中宋" w:asciiTheme="minorEastAsia" w:hAnsiTheme="minorEastAsia" w:eastAsiaTheme="minorEastAsia"/>
        </w:rPr>
        <w:t>1.1</w:t>
      </w:r>
      <w:r>
        <w:rPr>
          <w:rFonts w:hint="eastAsia" w:cs="华文中宋" w:asciiTheme="minorEastAsia" w:hAnsiTheme="minorEastAsia" w:eastAsiaTheme="minorEastAsia"/>
        </w:rPr>
        <w:t>导联数≥</w:t>
      </w:r>
      <w:r>
        <w:rPr>
          <w:rFonts w:cs="华文中宋" w:asciiTheme="minorEastAsia" w:hAnsiTheme="minorEastAsia" w:eastAsiaTheme="minorEastAsia"/>
        </w:rPr>
        <w:t>30</w:t>
      </w:r>
      <w:r>
        <w:rPr>
          <w:rFonts w:hint="eastAsia" w:cs="华文中宋" w:asciiTheme="minorEastAsia" w:hAnsiTheme="minorEastAsia" w:eastAsiaTheme="minorEastAsia"/>
        </w:rPr>
        <w:t>导</w:t>
      </w:r>
      <w:r>
        <w:rPr>
          <w:rFonts w:cs="华文中宋" w:asciiTheme="minorEastAsia" w:hAnsiTheme="minorEastAsia" w:eastAsiaTheme="minorEastAsia"/>
        </w:rPr>
        <w:t>:EEG*6</w:t>
      </w:r>
      <w:r>
        <w:rPr>
          <w:rFonts w:hint="eastAsia" w:cs="华文中宋" w:asciiTheme="minorEastAsia" w:hAnsiTheme="minorEastAsia" w:eastAsiaTheme="minorEastAsia"/>
        </w:rPr>
        <w:t>导、</w:t>
      </w:r>
      <w:r>
        <w:rPr>
          <w:rFonts w:cs="华文中宋" w:asciiTheme="minorEastAsia" w:hAnsiTheme="minorEastAsia" w:eastAsiaTheme="minorEastAsia"/>
        </w:rPr>
        <w:t>EOG*2</w:t>
      </w:r>
      <w:r>
        <w:rPr>
          <w:rFonts w:hint="eastAsia" w:cs="华文中宋" w:asciiTheme="minorEastAsia" w:hAnsiTheme="minorEastAsia" w:eastAsiaTheme="minorEastAsia"/>
        </w:rPr>
        <w:t>导、</w:t>
      </w:r>
      <w:r>
        <w:rPr>
          <w:rFonts w:cs="华文中宋" w:asciiTheme="minorEastAsia" w:hAnsiTheme="minorEastAsia" w:eastAsiaTheme="minorEastAsia"/>
        </w:rPr>
        <w:t>EMG*5</w:t>
      </w:r>
      <w:r>
        <w:rPr>
          <w:rFonts w:hint="eastAsia" w:cs="华文中宋" w:asciiTheme="minorEastAsia" w:hAnsiTheme="minorEastAsia" w:eastAsiaTheme="minorEastAsia"/>
        </w:rPr>
        <w:t>导、</w:t>
      </w:r>
      <w:r>
        <w:rPr>
          <w:rFonts w:cs="华文中宋" w:asciiTheme="minorEastAsia" w:hAnsiTheme="minorEastAsia" w:eastAsiaTheme="minorEastAsia"/>
        </w:rPr>
        <w:t>ECG*1</w:t>
      </w:r>
      <w:r>
        <w:rPr>
          <w:rFonts w:hint="eastAsia" w:cs="华文中宋" w:asciiTheme="minorEastAsia" w:hAnsiTheme="minorEastAsia" w:eastAsiaTheme="minorEastAsia"/>
        </w:rPr>
        <w:t>导、肢体运动</w:t>
      </w:r>
      <w:r>
        <w:rPr>
          <w:rFonts w:cs="华文中宋" w:asciiTheme="minorEastAsia" w:hAnsiTheme="minorEastAsia" w:eastAsiaTheme="minorEastAsia"/>
        </w:rPr>
        <w:t>*2</w:t>
      </w:r>
      <w:r>
        <w:rPr>
          <w:rFonts w:hint="eastAsia" w:cs="华文中宋" w:asciiTheme="minorEastAsia" w:hAnsiTheme="minorEastAsia" w:eastAsiaTheme="minorEastAsia"/>
        </w:rPr>
        <w:t>导、</w:t>
      </w:r>
      <w:r>
        <w:rPr>
          <w:rFonts w:cs="华文中宋" w:asciiTheme="minorEastAsia" w:hAnsiTheme="minorEastAsia" w:eastAsiaTheme="minorEastAsia"/>
          <w:lang w:val="en-GB"/>
        </w:rPr>
        <w:t xml:space="preserve">SpO2 </w:t>
      </w:r>
      <w:r>
        <w:rPr>
          <w:rFonts w:hint="eastAsia" w:cs="华文中宋" w:asciiTheme="minorEastAsia" w:hAnsiTheme="minorEastAsia" w:eastAsiaTheme="minorEastAsia"/>
          <w:lang w:val="en-GB"/>
        </w:rPr>
        <w:t>、脉搏率</w:t>
      </w:r>
      <w:r>
        <w:rPr>
          <w:rFonts w:cs="华文中宋" w:asciiTheme="minorEastAsia" w:hAnsiTheme="minorEastAsia" w:eastAsiaTheme="minorEastAsia"/>
          <w:lang w:val="en-GB"/>
        </w:rPr>
        <w:t xml:space="preserve"> </w:t>
      </w:r>
      <w:r>
        <w:rPr>
          <w:rFonts w:hint="eastAsia" w:cs="华文中宋" w:asciiTheme="minorEastAsia" w:hAnsiTheme="minorEastAsia" w:eastAsiaTheme="minorEastAsia"/>
          <w:lang w:val="en-GB"/>
        </w:rPr>
        <w:t>、脉搏波</w:t>
      </w:r>
      <w:r>
        <w:rPr>
          <w:rFonts w:cs="华文中宋" w:asciiTheme="minorEastAsia" w:hAnsiTheme="minorEastAsia" w:eastAsiaTheme="minorEastAsia"/>
          <w:lang w:val="en-GB"/>
        </w:rPr>
        <w:t xml:space="preserve"> </w:t>
      </w:r>
      <w:r>
        <w:rPr>
          <w:rFonts w:hint="eastAsia" w:cs="华文中宋" w:asciiTheme="minorEastAsia" w:hAnsiTheme="minorEastAsia" w:eastAsiaTheme="minorEastAsia"/>
          <w:lang w:val="en-GB"/>
        </w:rPr>
        <w:t>、热敏式气流、压力式气流、胸式呼吸、腹式呼吸、</w:t>
      </w:r>
      <w:r>
        <w:rPr>
          <w:rFonts w:cs="华文中宋" w:asciiTheme="minorEastAsia" w:hAnsiTheme="minorEastAsia" w:eastAsiaTheme="minorEastAsia"/>
          <w:lang w:val="en-GB"/>
        </w:rPr>
        <w:t>PTT*3</w:t>
      </w:r>
      <w:r>
        <w:rPr>
          <w:rFonts w:hint="eastAsia" w:cs="华文中宋" w:asciiTheme="minorEastAsia" w:hAnsiTheme="minorEastAsia" w:eastAsiaTheme="minorEastAsia"/>
          <w:lang w:val="en-GB"/>
        </w:rPr>
        <w:t>导、体位、鼾声</w:t>
      </w:r>
      <w:r>
        <w:rPr>
          <w:rFonts w:cs="华文中宋" w:asciiTheme="minorEastAsia" w:hAnsiTheme="minorEastAsia" w:eastAsiaTheme="minorEastAsia"/>
          <w:lang w:val="en-GB"/>
        </w:rPr>
        <w:t>*2</w:t>
      </w:r>
      <w:r>
        <w:rPr>
          <w:rFonts w:hint="eastAsia" w:cs="华文中宋" w:asciiTheme="minorEastAsia" w:hAnsiTheme="minorEastAsia" w:eastAsiaTheme="minorEastAsia"/>
          <w:lang w:val="en-GB"/>
        </w:rPr>
        <w:t>导、实时阻抗显示、睡眠分期</w:t>
      </w:r>
      <w:r>
        <w:rPr>
          <w:rFonts w:cs="华文中宋" w:asciiTheme="minorEastAsia" w:hAnsiTheme="minorEastAsia" w:eastAsiaTheme="minorEastAsia"/>
          <w:lang w:val="en-GB"/>
        </w:rPr>
        <w:t>/</w:t>
      </w:r>
      <w:r>
        <w:rPr>
          <w:rFonts w:hint="eastAsia" w:cs="华文中宋" w:asciiTheme="minorEastAsia" w:hAnsiTheme="minorEastAsia" w:eastAsiaTheme="minorEastAsia"/>
          <w:lang w:val="en-GB"/>
        </w:rPr>
        <w:t>觉醒可信度、呼吸事件可信度、呼吸事件类型可信度、差分式气流，差分式压力，压力滴定通道</w:t>
      </w:r>
      <w:r>
        <w:rPr>
          <w:rFonts w:cs="华文中宋" w:asciiTheme="minorEastAsia" w:hAnsiTheme="minorEastAsia" w:eastAsiaTheme="minorEastAsia"/>
          <w:lang w:val="en-GB"/>
        </w:rPr>
        <w:t>*10</w:t>
      </w:r>
      <w:r>
        <w:rPr>
          <w:rFonts w:hint="eastAsia" w:cs="华文中宋" w:asciiTheme="minorEastAsia" w:hAnsiTheme="minorEastAsia" w:eastAsiaTheme="minorEastAsia"/>
          <w:lang w:val="en-GB"/>
        </w:rPr>
        <w:t>导、外接信号</w:t>
      </w:r>
      <w:r>
        <w:rPr>
          <w:rFonts w:cs="华文中宋" w:asciiTheme="minorEastAsia" w:hAnsiTheme="minorEastAsia" w:eastAsiaTheme="minorEastAsia"/>
          <w:lang w:val="en-GB"/>
        </w:rPr>
        <w:t>*8</w:t>
      </w:r>
      <w:r>
        <w:rPr>
          <w:rFonts w:hint="eastAsia" w:cs="华文中宋" w:asciiTheme="minorEastAsia" w:hAnsiTheme="minorEastAsia" w:eastAsiaTheme="minorEastAsia"/>
          <w:lang w:val="en-GB"/>
        </w:rPr>
        <w:t>导（可接经皮</w:t>
      </w:r>
      <w:r>
        <w:rPr>
          <w:rFonts w:cs="华文中宋" w:asciiTheme="minorEastAsia" w:hAnsiTheme="minorEastAsia" w:eastAsiaTheme="minorEastAsia"/>
          <w:lang w:val="en-GB"/>
        </w:rPr>
        <w:t>CO2</w:t>
      </w:r>
      <w:r>
        <w:rPr>
          <w:rFonts w:hint="eastAsia" w:cs="华文中宋" w:asciiTheme="minorEastAsia" w:hAnsiTheme="minorEastAsia" w:eastAsiaTheme="minorEastAsia"/>
          <w:lang w:val="en-GB"/>
        </w:rPr>
        <w:t>，</w:t>
      </w:r>
      <w:r>
        <w:rPr>
          <w:rFonts w:cs="华文中宋" w:asciiTheme="minorEastAsia" w:hAnsiTheme="minorEastAsia" w:eastAsiaTheme="minorEastAsia"/>
          <w:lang w:val="en-GB"/>
        </w:rPr>
        <w:t>PH</w:t>
      </w:r>
      <w:r>
        <w:rPr>
          <w:rFonts w:hint="eastAsia" w:cs="华文中宋" w:asciiTheme="minorEastAsia" w:hAnsiTheme="minorEastAsia" w:eastAsiaTheme="minorEastAsia"/>
          <w:lang w:val="en-GB"/>
        </w:rPr>
        <w:t>值，</w:t>
      </w:r>
      <w:r>
        <w:rPr>
          <w:rFonts w:cs="华文中宋" w:asciiTheme="minorEastAsia" w:hAnsiTheme="minorEastAsia" w:eastAsiaTheme="minorEastAsia"/>
          <w:lang w:val="en-GB"/>
        </w:rPr>
        <w:t>NPT</w:t>
      </w:r>
      <w:r>
        <w:rPr>
          <w:rFonts w:hint="eastAsia" w:cs="华文中宋" w:asciiTheme="minorEastAsia" w:hAnsiTheme="minorEastAsia" w:eastAsiaTheme="minorEastAsia"/>
          <w:lang w:val="en-GB"/>
        </w:rPr>
        <w:t>，光传感器，下颌定位，食道压等）</w:t>
      </w:r>
    </w:p>
    <w:p>
      <w:pPr>
        <w:pStyle w:val="11"/>
        <w:widowControl/>
        <w:numPr>
          <w:ilvl w:val="1"/>
          <w:numId w:val="3"/>
        </w:numPr>
        <w:spacing w:after="200" w:line="360" w:lineRule="auto"/>
        <w:ind w:left="851" w:hanging="709" w:firstLineChars="0"/>
        <w:jc w:val="left"/>
        <w:rPr>
          <w:rFonts w:asciiTheme="minorEastAsia" w:hAnsiTheme="minorEastAsia" w:eastAsiaTheme="minorEastAsia"/>
        </w:rPr>
      </w:pPr>
      <w:r>
        <w:rPr>
          <w:rFonts w:hint="eastAsia" w:cs="华文中宋" w:asciiTheme="minorEastAsia" w:hAnsiTheme="minorEastAsia" w:eastAsiaTheme="minorEastAsia"/>
        </w:rPr>
        <w:t>接线盒能防水设计；</w:t>
      </w:r>
    </w:p>
    <w:p>
      <w:pPr>
        <w:widowControl/>
        <w:spacing w:after="200" w:line="360" w:lineRule="auto"/>
        <w:ind w:left="142"/>
        <w:jc w:val="left"/>
        <w:rPr>
          <w:rFonts w:asciiTheme="minorEastAsia" w:hAnsiTheme="minorEastAsia" w:eastAsiaTheme="minorEastAsia"/>
        </w:rPr>
      </w:pPr>
      <w:r>
        <w:rPr>
          <w:rFonts w:hint="eastAsia" w:cs="宋体" w:asciiTheme="minorEastAsia" w:hAnsiTheme="minorEastAsia" w:eastAsiaTheme="minorEastAsia"/>
          <w:bCs/>
        </w:rPr>
        <w:t>★</w:t>
      </w:r>
      <w:r>
        <w:rPr>
          <w:rFonts w:cs="华文中宋" w:asciiTheme="minorEastAsia" w:hAnsiTheme="minorEastAsia" w:eastAsiaTheme="minorEastAsia"/>
        </w:rPr>
        <w:t>1.3</w:t>
      </w:r>
      <w:r>
        <w:rPr>
          <w:rFonts w:hint="eastAsia" w:cs="华文中宋" w:asciiTheme="minorEastAsia" w:hAnsiTheme="minorEastAsia" w:eastAsiaTheme="minorEastAsia"/>
        </w:rPr>
        <w:t>头盒标签清晰，</w:t>
      </w:r>
      <w:r>
        <w:rPr>
          <w:rFonts w:cs="华文中宋" w:asciiTheme="minorEastAsia" w:hAnsiTheme="minorEastAsia" w:eastAsiaTheme="minorEastAsia"/>
        </w:rPr>
        <w:t>EEG,EOG,EMG,ECG</w:t>
      </w:r>
      <w:r>
        <w:rPr>
          <w:rFonts w:hint="eastAsia" w:cs="华文中宋" w:asciiTheme="minorEastAsia" w:hAnsiTheme="minorEastAsia" w:eastAsiaTheme="minorEastAsia"/>
        </w:rPr>
        <w:t>等标识全部在头上显示</w:t>
      </w:r>
    </w:p>
    <w:p>
      <w:pPr>
        <w:tabs>
          <w:tab w:val="left" w:pos="426"/>
        </w:tabs>
        <w:spacing w:line="360" w:lineRule="auto"/>
        <w:rPr>
          <w:rFonts w:asciiTheme="minorEastAsia" w:hAnsiTheme="minorEastAsia" w:eastAsiaTheme="minorEastAsia"/>
        </w:rPr>
      </w:pPr>
      <w:r>
        <w:rPr>
          <w:rFonts w:hint="eastAsia" w:cs="华文中宋" w:asciiTheme="minorEastAsia" w:hAnsiTheme="minorEastAsia" w:eastAsiaTheme="minorEastAsia"/>
        </w:rPr>
        <w:t>1.</w:t>
      </w:r>
      <w:r>
        <w:rPr>
          <w:rFonts w:cs="华文中宋" w:asciiTheme="minorEastAsia" w:hAnsiTheme="minorEastAsia" w:eastAsiaTheme="minorEastAsia"/>
        </w:rPr>
        <w:t>4</w:t>
      </w:r>
      <w:r>
        <w:rPr>
          <w:rFonts w:hint="eastAsia" w:cs="华文中宋" w:asciiTheme="minorEastAsia" w:hAnsiTheme="minorEastAsia" w:eastAsiaTheme="minorEastAsia"/>
        </w:rPr>
        <w:t>记录过程可以随时拔掉接线盒连线，病人起夜可随身携带；</w:t>
      </w:r>
    </w:p>
    <w:p>
      <w:pPr>
        <w:spacing w:line="360" w:lineRule="auto"/>
        <w:rPr>
          <w:rFonts w:asciiTheme="minorEastAsia" w:hAnsiTheme="minorEastAsia" w:eastAsiaTheme="minorEastAsia"/>
        </w:rPr>
      </w:pPr>
      <w:r>
        <w:rPr>
          <w:rFonts w:hint="eastAsia" w:cs="宋体" w:asciiTheme="minorEastAsia" w:hAnsiTheme="minorEastAsia" w:eastAsiaTheme="minorEastAsia"/>
          <w:bCs/>
        </w:rPr>
        <w:t>★</w:t>
      </w:r>
      <w:r>
        <w:rPr>
          <w:rFonts w:cs="华文中宋" w:asciiTheme="minorEastAsia" w:hAnsiTheme="minorEastAsia" w:eastAsiaTheme="minorEastAsia"/>
        </w:rPr>
        <w:t>1.5</w:t>
      </w:r>
      <w:r>
        <w:rPr>
          <w:rFonts w:hint="eastAsia" w:cs="华文中宋" w:asciiTheme="minorEastAsia" w:hAnsiTheme="minorEastAsia" w:eastAsiaTheme="minorEastAsia"/>
        </w:rPr>
        <w:t>具备连接状态灯，可反映主机、头盒和视频摄像头的工作状态</w:t>
      </w:r>
    </w:p>
    <w:p>
      <w:pPr>
        <w:spacing w:line="360" w:lineRule="auto"/>
        <w:rPr>
          <w:rFonts w:asciiTheme="minorEastAsia" w:hAnsiTheme="minorEastAsia" w:eastAsiaTheme="minorEastAsia"/>
        </w:rPr>
      </w:pPr>
      <w:r>
        <w:rPr>
          <w:rFonts w:hint="eastAsia" w:cs="宋体" w:asciiTheme="minorEastAsia" w:hAnsiTheme="minorEastAsia" w:eastAsiaTheme="minorEastAsia"/>
          <w:bCs/>
        </w:rPr>
        <w:t>★</w:t>
      </w:r>
      <w:r>
        <w:rPr>
          <w:rFonts w:cs="华文中宋" w:asciiTheme="minorEastAsia" w:hAnsiTheme="minorEastAsia" w:eastAsiaTheme="minorEastAsia"/>
        </w:rPr>
        <w:t>1.6</w:t>
      </w:r>
      <w:r>
        <w:rPr>
          <w:rFonts w:hint="eastAsia" w:cs="华文中宋" w:asciiTheme="minorEastAsia" w:hAnsiTheme="minorEastAsia" w:eastAsiaTheme="minorEastAsia"/>
        </w:rPr>
        <w:t>独有断点续传功能，多导主机和电脑双硬盘存储系统，多导主机硬盘</w:t>
      </w:r>
      <w:r>
        <w:rPr>
          <w:rFonts w:cs="华文中宋" w:asciiTheme="minorEastAsia" w:hAnsiTheme="minorEastAsia" w:eastAsiaTheme="minorEastAsia"/>
        </w:rPr>
        <w:t>&gt;50G,</w:t>
      </w:r>
      <w:r>
        <w:rPr>
          <w:rFonts w:hint="eastAsia" w:cs="华文中宋" w:asciiTheme="minorEastAsia" w:hAnsiTheme="minorEastAsia" w:eastAsiaTheme="minorEastAsia"/>
        </w:rPr>
        <w:t>确保数据安全，在没有连接工作电脑和运行采集软件的情况下，设备硬件系统也可以进行数据采集和存储功能，方便在特殊情况下的移动式记录</w:t>
      </w:r>
    </w:p>
    <w:p>
      <w:pPr>
        <w:spacing w:line="360" w:lineRule="auto"/>
        <w:rPr>
          <w:rFonts w:asciiTheme="minorEastAsia" w:hAnsiTheme="minorEastAsia" w:eastAsiaTheme="minorEastAsia"/>
        </w:rPr>
      </w:pPr>
      <w:r>
        <w:rPr>
          <w:rFonts w:hint="eastAsia" w:cs="宋体" w:asciiTheme="minorEastAsia" w:hAnsiTheme="minorEastAsia" w:eastAsiaTheme="minorEastAsia"/>
          <w:bCs/>
        </w:rPr>
        <w:t>★</w:t>
      </w:r>
      <w:r>
        <w:rPr>
          <w:rFonts w:cs="华文中宋" w:asciiTheme="minorEastAsia" w:hAnsiTheme="minorEastAsia" w:eastAsiaTheme="minorEastAsia"/>
        </w:rPr>
        <w:t>1.7</w:t>
      </w:r>
      <w:r>
        <w:rPr>
          <w:rFonts w:hint="eastAsia" w:cs="华文中宋" w:asciiTheme="minorEastAsia" w:hAnsiTheme="minorEastAsia" w:eastAsiaTheme="minorEastAsia"/>
        </w:rPr>
        <w:t xml:space="preserve"> </w:t>
      </w:r>
      <w:r>
        <w:rPr>
          <w:rFonts w:cs="华文中宋" w:asciiTheme="minorEastAsia" w:hAnsiTheme="minorEastAsia" w:eastAsiaTheme="minorEastAsia"/>
        </w:rPr>
        <w:t>3</w:t>
      </w:r>
      <w:r>
        <w:rPr>
          <w:rFonts w:hint="eastAsia" w:cs="华文中宋" w:asciiTheme="minorEastAsia" w:hAnsiTheme="minorEastAsia" w:eastAsiaTheme="minorEastAsia"/>
        </w:rPr>
        <w:t>导下颌肌电，可以根据阻抗值自动调整显示阻抗值最小的那组导联；</w:t>
      </w:r>
    </w:p>
    <w:p>
      <w:pPr>
        <w:spacing w:line="360" w:lineRule="auto"/>
        <w:rPr>
          <w:rFonts w:asciiTheme="minorEastAsia" w:hAnsiTheme="minorEastAsia" w:eastAsiaTheme="minorEastAsia"/>
        </w:rPr>
      </w:pPr>
      <w:r>
        <w:rPr>
          <w:rFonts w:cs="华文中宋" w:asciiTheme="minorEastAsia" w:hAnsiTheme="minorEastAsia" w:eastAsiaTheme="minorEastAsia"/>
        </w:rPr>
        <w:t>1.8</w:t>
      </w:r>
      <w:r>
        <w:rPr>
          <w:rFonts w:hint="eastAsia" w:cs="华文中宋" w:asciiTheme="minorEastAsia" w:hAnsiTheme="minorEastAsia" w:eastAsiaTheme="minorEastAsia"/>
        </w:rPr>
        <w:t>可同时连接热敏型和压力型口鼻气流传感器；</w:t>
      </w:r>
    </w:p>
    <w:p>
      <w:pPr>
        <w:spacing w:line="360" w:lineRule="auto"/>
        <w:rPr>
          <w:rFonts w:asciiTheme="minorEastAsia" w:hAnsiTheme="minorEastAsia" w:eastAsiaTheme="minorEastAsia"/>
        </w:rPr>
      </w:pPr>
      <w:r>
        <w:rPr>
          <w:rFonts w:cs="华文中宋" w:asciiTheme="minorEastAsia" w:hAnsiTheme="minorEastAsia" w:eastAsiaTheme="minorEastAsia"/>
        </w:rPr>
        <w:t>1.9</w:t>
      </w:r>
      <w:r>
        <w:rPr>
          <w:rFonts w:hint="eastAsia" w:cs="华文中宋" w:asciiTheme="minorEastAsia" w:hAnsiTheme="minorEastAsia" w:eastAsiaTheme="minorEastAsia"/>
        </w:rPr>
        <w:t>内置体积描记图式呼吸传感器技术，胸腹带可重复使用，无需电池，也无需校准；</w:t>
      </w:r>
    </w:p>
    <w:p>
      <w:pPr>
        <w:spacing w:line="360" w:lineRule="auto"/>
        <w:rPr>
          <w:rFonts w:asciiTheme="minorEastAsia" w:hAnsiTheme="minorEastAsia" w:eastAsiaTheme="minorEastAsia"/>
        </w:rPr>
      </w:pPr>
      <w:r>
        <w:rPr>
          <w:rFonts w:hint="eastAsia" w:cs="宋体" w:asciiTheme="minorEastAsia" w:hAnsiTheme="minorEastAsia" w:eastAsiaTheme="minorEastAsia"/>
          <w:bCs/>
        </w:rPr>
        <w:t>★</w:t>
      </w:r>
      <w:r>
        <w:rPr>
          <w:rFonts w:cs="华文中宋" w:asciiTheme="minorEastAsia" w:hAnsiTheme="minorEastAsia" w:eastAsiaTheme="minorEastAsia"/>
        </w:rPr>
        <w:t>1.10</w:t>
      </w:r>
      <w:r>
        <w:rPr>
          <w:rFonts w:hint="eastAsia" w:cs="华文中宋" w:asciiTheme="minorEastAsia" w:hAnsiTheme="minorEastAsia" w:eastAsiaTheme="minorEastAsia"/>
        </w:rPr>
        <w:t>标配高质量的血氧监测模块，血氧事件的漏报率和误报率均低于</w:t>
      </w:r>
      <w:r>
        <w:rPr>
          <w:rFonts w:cs="华文中宋" w:asciiTheme="minorEastAsia" w:hAnsiTheme="minorEastAsia" w:eastAsiaTheme="minorEastAsia"/>
        </w:rPr>
        <w:t>5%</w:t>
      </w:r>
      <w:r>
        <w:rPr>
          <w:rFonts w:hint="eastAsia" w:cs="华文中宋" w:asciiTheme="minorEastAsia" w:hAnsiTheme="minorEastAsia" w:eastAsiaTheme="minorEastAsia"/>
        </w:rPr>
        <w:t>，需要提供证明文件</w:t>
      </w:r>
    </w:p>
    <w:p>
      <w:pPr>
        <w:spacing w:line="360" w:lineRule="auto"/>
        <w:rPr>
          <w:rFonts w:asciiTheme="minorEastAsia" w:hAnsiTheme="minorEastAsia" w:eastAsiaTheme="minorEastAsia"/>
        </w:rPr>
      </w:pPr>
      <w:r>
        <w:rPr>
          <w:rFonts w:cs="华文中宋" w:asciiTheme="minorEastAsia" w:hAnsiTheme="minorEastAsia" w:eastAsiaTheme="minorEastAsia"/>
        </w:rPr>
        <w:t>1.11</w:t>
      </w:r>
      <w:r>
        <w:rPr>
          <w:rFonts w:hint="eastAsia" w:cs="华文中宋" w:asciiTheme="minorEastAsia" w:hAnsiTheme="minorEastAsia" w:eastAsiaTheme="minorEastAsia"/>
        </w:rPr>
        <w:t>内置</w:t>
      </w:r>
      <w:r>
        <w:rPr>
          <w:rFonts w:cs="华文中宋" w:asciiTheme="minorEastAsia" w:hAnsiTheme="minorEastAsia" w:eastAsiaTheme="minorEastAsia"/>
        </w:rPr>
        <w:t>PTT</w:t>
      </w:r>
      <w:r>
        <w:rPr>
          <w:rFonts w:hint="eastAsia" w:cs="华文中宋" w:asciiTheme="minorEastAsia" w:hAnsiTheme="minorEastAsia" w:eastAsiaTheme="minorEastAsia"/>
        </w:rPr>
        <w:t>脉搏传导时间监测功能</w:t>
      </w:r>
    </w:p>
    <w:p>
      <w:pPr>
        <w:spacing w:line="360" w:lineRule="auto"/>
        <w:rPr>
          <w:rFonts w:asciiTheme="minorEastAsia" w:hAnsiTheme="minorEastAsia" w:eastAsiaTheme="minorEastAsia"/>
        </w:rPr>
      </w:pPr>
      <w:r>
        <w:rPr>
          <w:rFonts w:hint="eastAsia" w:cs="宋体" w:asciiTheme="minorEastAsia" w:hAnsiTheme="minorEastAsia" w:eastAsiaTheme="minorEastAsia"/>
          <w:bCs/>
        </w:rPr>
        <w:t>★</w:t>
      </w:r>
      <w:r>
        <w:rPr>
          <w:rFonts w:cs="华文中宋" w:asciiTheme="minorEastAsia" w:hAnsiTheme="minorEastAsia" w:eastAsiaTheme="minorEastAsia"/>
        </w:rPr>
        <w:t>1.12</w:t>
      </w:r>
      <w:r>
        <w:rPr>
          <w:rFonts w:hint="eastAsia" w:cs="华文中宋" w:asciiTheme="minorEastAsia" w:hAnsiTheme="minorEastAsia" w:eastAsiaTheme="minorEastAsia"/>
        </w:rPr>
        <w:t>设备可连接任意品牌呼吸机进行压力滴定，根据医疗器械分类管理办法，配备同一品牌的二类和三类</w:t>
      </w:r>
      <w:r>
        <w:rPr>
          <w:rFonts w:cs="华文中宋" w:asciiTheme="minorEastAsia" w:hAnsiTheme="minorEastAsia" w:eastAsiaTheme="minorEastAsia"/>
        </w:rPr>
        <w:t>CPAP</w:t>
      </w:r>
      <w:r>
        <w:rPr>
          <w:rFonts w:hint="eastAsia" w:cs="华文中宋" w:asciiTheme="minorEastAsia" w:hAnsiTheme="minorEastAsia" w:eastAsiaTheme="minorEastAsia"/>
        </w:rPr>
        <w:t>呼吸机和</w:t>
      </w:r>
      <w:r>
        <w:rPr>
          <w:rFonts w:cs="华文中宋" w:asciiTheme="minorEastAsia" w:hAnsiTheme="minorEastAsia" w:eastAsiaTheme="minorEastAsia"/>
        </w:rPr>
        <w:t>BiPAP</w:t>
      </w:r>
      <w:r>
        <w:rPr>
          <w:rFonts w:hint="eastAsia" w:cs="华文中宋" w:asciiTheme="minorEastAsia" w:hAnsiTheme="minorEastAsia" w:eastAsiaTheme="minorEastAsia"/>
        </w:rPr>
        <w:t>呼吸机进行压力滴定，可远程操作、并同步显示</w:t>
      </w:r>
      <w:r>
        <w:rPr>
          <w:rFonts w:cs="华文中宋" w:asciiTheme="minorEastAsia" w:hAnsiTheme="minorEastAsia" w:eastAsiaTheme="minorEastAsia"/>
        </w:rPr>
        <w:t>10</w:t>
      </w:r>
      <w:r>
        <w:rPr>
          <w:rFonts w:hint="eastAsia" w:cs="华文中宋" w:asciiTheme="minorEastAsia" w:hAnsiTheme="minorEastAsia" w:eastAsiaTheme="minorEastAsia"/>
        </w:rPr>
        <w:t>个通道呼吸机参数，合并为复合通道，如：</w:t>
      </w:r>
      <w:r>
        <w:rPr>
          <w:rFonts w:cs="华文中宋" w:asciiTheme="minorEastAsia" w:hAnsiTheme="minorEastAsia" w:eastAsiaTheme="minorEastAsia"/>
        </w:rPr>
        <w:t>CPAP</w:t>
      </w:r>
      <w:r>
        <w:rPr>
          <w:rFonts w:hint="eastAsia" w:cs="华文中宋" w:asciiTheme="minorEastAsia" w:hAnsiTheme="minorEastAsia" w:eastAsiaTheme="minorEastAsia"/>
        </w:rPr>
        <w:t>、</w:t>
      </w:r>
      <w:r>
        <w:rPr>
          <w:rFonts w:cs="华文中宋" w:asciiTheme="minorEastAsia" w:hAnsiTheme="minorEastAsia" w:eastAsiaTheme="minorEastAsia"/>
        </w:rPr>
        <w:t>EPAP</w:t>
      </w:r>
      <w:r>
        <w:rPr>
          <w:rFonts w:hint="eastAsia" w:cs="华文中宋" w:asciiTheme="minorEastAsia" w:hAnsiTheme="minorEastAsia" w:eastAsiaTheme="minorEastAsia"/>
        </w:rPr>
        <w:t>、</w:t>
      </w:r>
      <w:r>
        <w:rPr>
          <w:rFonts w:cs="华文中宋" w:asciiTheme="minorEastAsia" w:hAnsiTheme="minorEastAsia" w:eastAsiaTheme="minorEastAsia"/>
        </w:rPr>
        <w:t>IPAP</w:t>
      </w:r>
      <w:r>
        <w:rPr>
          <w:rFonts w:hint="eastAsia" w:cs="华文中宋" w:asciiTheme="minorEastAsia" w:hAnsiTheme="minorEastAsia" w:eastAsiaTheme="minorEastAsia"/>
        </w:rPr>
        <w:t>、病人气流、总气流、面罩压力、总漏气量、潮气量、呼吸频率、病人事件。并可生成</w:t>
      </w:r>
      <w:r>
        <w:rPr>
          <w:rFonts w:cs="华文中宋" w:asciiTheme="minorEastAsia" w:hAnsiTheme="minorEastAsia" w:eastAsiaTheme="minorEastAsia"/>
        </w:rPr>
        <w:t>CPAP</w:t>
      </w:r>
      <w:r>
        <w:rPr>
          <w:rFonts w:hint="eastAsia" w:cs="华文中宋" w:asciiTheme="minorEastAsia" w:hAnsiTheme="minorEastAsia" w:eastAsiaTheme="minorEastAsia"/>
        </w:rPr>
        <w:t>呼吸机和</w:t>
      </w:r>
      <w:r>
        <w:rPr>
          <w:rFonts w:cs="华文中宋" w:asciiTheme="minorEastAsia" w:hAnsiTheme="minorEastAsia" w:eastAsiaTheme="minorEastAsia"/>
        </w:rPr>
        <w:t>BiPAP</w:t>
      </w:r>
      <w:r>
        <w:rPr>
          <w:rFonts w:hint="eastAsia" w:cs="华文中宋" w:asciiTheme="minorEastAsia" w:hAnsiTheme="minorEastAsia" w:eastAsiaTheme="minorEastAsia"/>
        </w:rPr>
        <w:t>呼吸机压力滴定处方报告；</w:t>
      </w:r>
    </w:p>
    <w:p>
      <w:pPr>
        <w:spacing w:line="360" w:lineRule="auto"/>
        <w:rPr>
          <w:rFonts w:asciiTheme="minorEastAsia" w:hAnsiTheme="minorEastAsia" w:eastAsiaTheme="minorEastAsia"/>
        </w:rPr>
      </w:pPr>
      <w:r>
        <w:rPr>
          <w:rFonts w:cs="华文中宋" w:asciiTheme="minorEastAsia" w:hAnsiTheme="minorEastAsia" w:eastAsiaTheme="minorEastAsia"/>
        </w:rPr>
        <w:t>1.13</w:t>
      </w:r>
      <w:r>
        <w:rPr>
          <w:rFonts w:hint="eastAsia" w:cs="华文中宋" w:asciiTheme="minorEastAsia" w:hAnsiTheme="minorEastAsia" w:eastAsiaTheme="minorEastAsia"/>
        </w:rPr>
        <w:t>系统具有扩展功能（详细注明，如食道压监测、</w:t>
      </w:r>
      <w:r>
        <w:rPr>
          <w:rFonts w:cs="华文中宋" w:asciiTheme="minorEastAsia" w:hAnsiTheme="minorEastAsia" w:eastAsiaTheme="minorEastAsia"/>
        </w:rPr>
        <w:t>PH</w:t>
      </w:r>
      <w:r>
        <w:rPr>
          <w:rFonts w:hint="eastAsia" w:cs="华文中宋" w:asciiTheme="minorEastAsia" w:hAnsiTheme="minorEastAsia" w:eastAsiaTheme="minorEastAsia"/>
        </w:rPr>
        <w:t>值监测、阴茎勃起功能监测等）；</w:t>
      </w:r>
    </w:p>
    <w:p>
      <w:pPr>
        <w:spacing w:line="360" w:lineRule="auto"/>
        <w:rPr>
          <w:rFonts w:asciiTheme="minorEastAsia" w:hAnsiTheme="minorEastAsia" w:eastAsiaTheme="minorEastAsia"/>
        </w:rPr>
      </w:pPr>
      <w:r>
        <w:rPr>
          <w:rFonts w:cs="华文中宋" w:asciiTheme="minorEastAsia" w:hAnsiTheme="minorEastAsia" w:eastAsiaTheme="minorEastAsia"/>
        </w:rPr>
        <w:t>2</w:t>
      </w:r>
      <w:r>
        <w:rPr>
          <w:rFonts w:hint="eastAsia" w:cs="华文中宋" w:asciiTheme="minorEastAsia" w:hAnsiTheme="minorEastAsia" w:eastAsiaTheme="minorEastAsia"/>
        </w:rPr>
        <w:t>．软件功能：</w:t>
      </w:r>
    </w:p>
    <w:p>
      <w:pPr>
        <w:spacing w:line="360" w:lineRule="auto"/>
        <w:rPr>
          <w:rFonts w:asciiTheme="minorEastAsia" w:hAnsiTheme="minorEastAsia" w:eastAsiaTheme="minorEastAsia"/>
        </w:rPr>
      </w:pPr>
      <w:r>
        <w:rPr>
          <w:rFonts w:cs="华文中宋" w:asciiTheme="minorEastAsia" w:hAnsiTheme="minorEastAsia" w:eastAsiaTheme="minorEastAsia"/>
        </w:rPr>
        <w:t>2.1</w:t>
      </w:r>
      <w:r>
        <w:rPr>
          <w:rFonts w:hint="eastAsia" w:cs="华文中宋" w:asciiTheme="minorEastAsia" w:hAnsiTheme="minorEastAsia" w:eastAsiaTheme="minorEastAsia"/>
        </w:rPr>
        <w:t>具有儿童、成人睡眠呼吸紊乱分析记录软件；</w:t>
      </w:r>
    </w:p>
    <w:p>
      <w:pPr>
        <w:spacing w:line="360" w:lineRule="auto"/>
        <w:rPr>
          <w:rFonts w:asciiTheme="minorEastAsia" w:hAnsiTheme="minorEastAsia" w:eastAsiaTheme="minorEastAsia"/>
        </w:rPr>
      </w:pPr>
      <w:r>
        <w:rPr>
          <w:rFonts w:cs="华文中宋" w:asciiTheme="minorEastAsia" w:hAnsiTheme="minorEastAsia" w:eastAsiaTheme="minorEastAsia"/>
        </w:rPr>
        <w:t>2.2</w:t>
      </w:r>
      <w:r>
        <w:rPr>
          <w:rFonts w:hint="eastAsia" w:cs="华文中宋" w:asciiTheme="minorEastAsia" w:hAnsiTheme="minorEastAsia" w:eastAsiaTheme="minorEastAsia"/>
        </w:rPr>
        <w:t>具有所有信号和参数分析记录软件；</w:t>
      </w:r>
    </w:p>
    <w:p>
      <w:pPr>
        <w:spacing w:line="360" w:lineRule="auto"/>
        <w:rPr>
          <w:rFonts w:asciiTheme="minorEastAsia" w:hAnsiTheme="minorEastAsia" w:eastAsiaTheme="minorEastAsia"/>
        </w:rPr>
      </w:pPr>
      <w:r>
        <w:rPr>
          <w:rFonts w:cs="华文中宋" w:asciiTheme="minorEastAsia" w:hAnsiTheme="minorEastAsia" w:eastAsiaTheme="minorEastAsia"/>
        </w:rPr>
        <w:t>2.3</w:t>
      </w:r>
      <w:r>
        <w:rPr>
          <w:rFonts w:hint="eastAsia" w:cs="华文中宋" w:asciiTheme="minorEastAsia" w:hAnsiTheme="minorEastAsia" w:eastAsiaTheme="minorEastAsia"/>
        </w:rPr>
        <w:t>系统应具备滤波功能，能实现交流</w:t>
      </w:r>
      <w:r>
        <w:rPr>
          <w:rFonts w:cs="华文中宋" w:asciiTheme="minorEastAsia" w:hAnsiTheme="minorEastAsia" w:eastAsiaTheme="minorEastAsia"/>
        </w:rPr>
        <w:t>50Hz</w:t>
      </w:r>
      <w:r>
        <w:rPr>
          <w:rFonts w:hint="eastAsia" w:cs="华文中宋" w:asciiTheme="minorEastAsia" w:hAnsiTheme="minorEastAsia" w:eastAsiaTheme="minorEastAsia"/>
        </w:rPr>
        <w:t>或</w:t>
      </w:r>
      <w:r>
        <w:rPr>
          <w:rFonts w:cs="华文中宋" w:asciiTheme="minorEastAsia" w:hAnsiTheme="minorEastAsia" w:eastAsiaTheme="minorEastAsia"/>
        </w:rPr>
        <w:t>60Hz</w:t>
      </w:r>
      <w:r>
        <w:rPr>
          <w:rFonts w:hint="eastAsia" w:cs="华文中宋" w:asciiTheme="minorEastAsia" w:hAnsiTheme="minorEastAsia" w:eastAsiaTheme="minorEastAsia"/>
        </w:rPr>
        <w:t>滤波，指定频率滤波，抗混淆滤波等；并能保证信号的稳定，抗干扰性能良好；</w:t>
      </w:r>
    </w:p>
    <w:p>
      <w:pPr>
        <w:spacing w:line="360" w:lineRule="auto"/>
        <w:rPr>
          <w:rFonts w:asciiTheme="minorEastAsia" w:hAnsiTheme="minorEastAsia" w:eastAsiaTheme="minorEastAsia"/>
        </w:rPr>
      </w:pPr>
      <w:r>
        <w:rPr>
          <w:rFonts w:cs="华文中宋" w:asciiTheme="minorEastAsia" w:hAnsiTheme="minorEastAsia" w:eastAsiaTheme="minorEastAsia"/>
        </w:rPr>
        <w:t>2.4</w:t>
      </w:r>
      <w:r>
        <w:rPr>
          <w:rFonts w:hint="eastAsia" w:cs="华文中宋" w:asciiTheme="minorEastAsia" w:hAnsiTheme="minorEastAsia" w:eastAsiaTheme="minorEastAsia"/>
        </w:rPr>
        <w:t>软件具有教学功能：最多可以</w:t>
      </w:r>
      <w:r>
        <w:rPr>
          <w:rFonts w:cs="华文中宋" w:asciiTheme="minorEastAsia" w:hAnsiTheme="minorEastAsia" w:eastAsiaTheme="minorEastAsia"/>
        </w:rPr>
        <w:t>8</w:t>
      </w:r>
      <w:r>
        <w:rPr>
          <w:rFonts w:hint="eastAsia" w:cs="华文中宋" w:asciiTheme="minorEastAsia" w:hAnsiTheme="minorEastAsia" w:eastAsiaTheme="minorEastAsia"/>
        </w:rPr>
        <w:t>个医生同时分图，并进行结果对比；具有仿真模拟功能，在脱机状态也可演示全部软件功能</w:t>
      </w:r>
    </w:p>
    <w:p>
      <w:pPr>
        <w:spacing w:line="360" w:lineRule="auto"/>
        <w:rPr>
          <w:rFonts w:asciiTheme="minorEastAsia" w:hAnsiTheme="minorEastAsia" w:eastAsiaTheme="minorEastAsia"/>
        </w:rPr>
      </w:pPr>
      <w:r>
        <w:rPr>
          <w:rFonts w:hint="eastAsia" w:cs="宋体" w:asciiTheme="minorEastAsia" w:hAnsiTheme="minorEastAsia" w:eastAsiaTheme="minorEastAsia"/>
          <w:bCs/>
        </w:rPr>
        <w:t>★</w:t>
      </w:r>
      <w:r>
        <w:rPr>
          <w:rFonts w:cs="华文中宋" w:asciiTheme="minorEastAsia" w:hAnsiTheme="minorEastAsia" w:eastAsiaTheme="minorEastAsia"/>
        </w:rPr>
        <w:t>2.5</w:t>
      </w:r>
      <w:r>
        <w:rPr>
          <w:rFonts w:hint="eastAsia" w:cs="华文中宋" w:asciiTheme="minorEastAsia" w:hAnsiTheme="minorEastAsia" w:eastAsiaTheme="minorEastAsia"/>
        </w:rPr>
        <w:t>全程实时阻抗监测，无需再手工设定导致监测数据记录间断</w:t>
      </w:r>
    </w:p>
    <w:p>
      <w:pPr>
        <w:spacing w:line="360" w:lineRule="auto"/>
        <w:rPr>
          <w:rFonts w:asciiTheme="minorEastAsia" w:hAnsiTheme="minorEastAsia" w:eastAsiaTheme="minorEastAsia"/>
        </w:rPr>
      </w:pPr>
      <w:r>
        <w:rPr>
          <w:rFonts w:cs="华文中宋" w:asciiTheme="minorEastAsia" w:hAnsiTheme="minorEastAsia" w:eastAsiaTheme="minorEastAsia"/>
        </w:rPr>
        <w:t>2.6</w:t>
      </w:r>
      <w:r>
        <w:rPr>
          <w:rFonts w:hint="eastAsia" w:cs="华文中宋" w:asciiTheme="minorEastAsia" w:hAnsiTheme="minorEastAsia" w:eastAsiaTheme="minorEastAsia"/>
        </w:rPr>
        <w:t>软件默认</w:t>
      </w:r>
      <w:r>
        <w:rPr>
          <w:rFonts w:cs="华文中宋" w:asciiTheme="minorEastAsia" w:hAnsiTheme="minorEastAsia" w:eastAsiaTheme="minorEastAsia"/>
        </w:rPr>
        <w:t>10</w:t>
      </w:r>
      <w:r>
        <w:rPr>
          <w:rFonts w:hint="eastAsia" w:cs="华文中宋" w:asciiTheme="minorEastAsia" w:hAnsiTheme="minorEastAsia" w:eastAsiaTheme="minorEastAsia"/>
        </w:rPr>
        <w:t>种以上工作区，用户可以根据自身习惯，灵活自定义窗口大小、位置、分屏或悬浮状态</w:t>
      </w:r>
    </w:p>
    <w:p>
      <w:pPr>
        <w:spacing w:line="360" w:lineRule="auto"/>
        <w:rPr>
          <w:rFonts w:asciiTheme="minorEastAsia" w:hAnsiTheme="minorEastAsia" w:eastAsiaTheme="minorEastAsia"/>
        </w:rPr>
      </w:pPr>
      <w:r>
        <w:rPr>
          <w:rFonts w:cs="华文中宋" w:asciiTheme="minorEastAsia" w:hAnsiTheme="minorEastAsia" w:eastAsiaTheme="minorEastAsia"/>
        </w:rPr>
        <w:t>2.7</w:t>
      </w:r>
      <w:r>
        <w:rPr>
          <w:rFonts w:hint="eastAsia" w:cs="华文中宋" w:asciiTheme="minorEastAsia" w:hAnsiTheme="minorEastAsia" w:eastAsiaTheme="minorEastAsia"/>
        </w:rPr>
        <w:t>有视频管理软件，可同步进行视频监测和回放；</w:t>
      </w:r>
    </w:p>
    <w:p>
      <w:pPr>
        <w:spacing w:line="360" w:lineRule="auto"/>
        <w:rPr>
          <w:rFonts w:asciiTheme="minorEastAsia" w:hAnsiTheme="minorEastAsia" w:eastAsiaTheme="minorEastAsia"/>
        </w:rPr>
      </w:pPr>
      <w:r>
        <w:rPr>
          <w:rFonts w:hint="eastAsia" w:cs="宋体" w:asciiTheme="minorEastAsia" w:hAnsiTheme="minorEastAsia" w:eastAsiaTheme="minorEastAsia"/>
          <w:bCs/>
        </w:rPr>
        <w:t>★</w:t>
      </w:r>
      <w:r>
        <w:rPr>
          <w:rFonts w:cs="华文中宋" w:asciiTheme="minorEastAsia" w:hAnsiTheme="minorEastAsia" w:eastAsiaTheme="minorEastAsia"/>
        </w:rPr>
        <w:t>2.8</w:t>
      </w:r>
      <w:r>
        <w:rPr>
          <w:rFonts w:hint="eastAsia" w:cs="华文中宋" w:asciiTheme="minorEastAsia" w:hAnsiTheme="minorEastAsia" w:eastAsiaTheme="minorEastAsia"/>
        </w:rPr>
        <w:t>软件内置低通气分型功能，而非手工自定义事件；</w:t>
      </w:r>
    </w:p>
    <w:p>
      <w:pPr>
        <w:spacing w:line="360" w:lineRule="auto"/>
        <w:rPr>
          <w:rFonts w:asciiTheme="minorEastAsia" w:hAnsiTheme="minorEastAsia" w:eastAsiaTheme="minorEastAsia"/>
        </w:rPr>
      </w:pPr>
      <w:r>
        <w:rPr>
          <w:rFonts w:cs="华文中宋" w:asciiTheme="minorEastAsia" w:hAnsiTheme="minorEastAsia" w:eastAsiaTheme="minorEastAsia"/>
        </w:rPr>
        <w:t>2.9</w:t>
      </w:r>
      <w:r>
        <w:rPr>
          <w:rFonts w:hint="eastAsia" w:cs="华文中宋" w:asciiTheme="minorEastAsia" w:hAnsiTheme="minorEastAsia" w:eastAsiaTheme="minorEastAsia"/>
        </w:rPr>
        <w:t>具有中文报告自定义功能，可显示多种趋势图，柱状图和饼图反映患者情况，并可存储为</w:t>
      </w:r>
      <w:r>
        <w:rPr>
          <w:rFonts w:cs="华文中宋" w:asciiTheme="minorEastAsia" w:hAnsiTheme="minorEastAsia" w:eastAsiaTheme="minorEastAsia"/>
        </w:rPr>
        <w:t>Word</w:t>
      </w:r>
      <w:r>
        <w:rPr>
          <w:rFonts w:hint="eastAsia" w:cs="华文中宋" w:asciiTheme="minorEastAsia" w:hAnsiTheme="minorEastAsia" w:eastAsiaTheme="minorEastAsia"/>
        </w:rPr>
        <w:t>，</w:t>
      </w:r>
      <w:r>
        <w:rPr>
          <w:rFonts w:cs="华文中宋" w:asciiTheme="minorEastAsia" w:hAnsiTheme="minorEastAsia" w:eastAsiaTheme="minorEastAsia"/>
        </w:rPr>
        <w:t>PDF</w:t>
      </w:r>
      <w:r>
        <w:rPr>
          <w:rFonts w:hint="eastAsia" w:cs="华文中宋" w:asciiTheme="minorEastAsia" w:hAnsiTheme="minorEastAsia" w:eastAsiaTheme="minorEastAsia"/>
        </w:rPr>
        <w:t>，</w:t>
      </w:r>
      <w:r>
        <w:rPr>
          <w:rFonts w:cs="华文中宋" w:asciiTheme="minorEastAsia" w:hAnsiTheme="minorEastAsia" w:eastAsiaTheme="minorEastAsia"/>
        </w:rPr>
        <w:t>EDF</w:t>
      </w:r>
      <w:r>
        <w:rPr>
          <w:rFonts w:hint="eastAsia" w:cs="华文中宋" w:asciiTheme="minorEastAsia" w:hAnsiTheme="minorEastAsia" w:eastAsiaTheme="minorEastAsia"/>
        </w:rPr>
        <w:t>，</w:t>
      </w:r>
      <w:r>
        <w:rPr>
          <w:rFonts w:cs="华文中宋" w:asciiTheme="minorEastAsia" w:hAnsiTheme="minorEastAsia" w:eastAsiaTheme="minorEastAsia"/>
        </w:rPr>
        <w:t>EXCEL</w:t>
      </w:r>
      <w:r>
        <w:rPr>
          <w:rFonts w:hint="eastAsia" w:cs="华文中宋" w:asciiTheme="minorEastAsia" w:hAnsiTheme="minorEastAsia" w:eastAsiaTheme="minorEastAsia"/>
        </w:rPr>
        <w:t>等格式；</w:t>
      </w:r>
    </w:p>
    <w:p>
      <w:pPr>
        <w:spacing w:line="360" w:lineRule="auto"/>
        <w:rPr>
          <w:rFonts w:asciiTheme="minorEastAsia" w:hAnsiTheme="minorEastAsia" w:eastAsiaTheme="minorEastAsia"/>
        </w:rPr>
      </w:pPr>
      <w:r>
        <w:rPr>
          <w:rFonts w:hint="eastAsia" w:cs="宋体" w:asciiTheme="minorEastAsia" w:hAnsiTheme="minorEastAsia" w:eastAsiaTheme="minorEastAsia"/>
          <w:bCs/>
        </w:rPr>
        <w:t>★</w:t>
      </w:r>
      <w:r>
        <w:rPr>
          <w:rFonts w:cs="华文中宋" w:asciiTheme="minorEastAsia" w:hAnsiTheme="minorEastAsia" w:eastAsiaTheme="minorEastAsia"/>
        </w:rPr>
        <w:t>2.10</w:t>
      </w:r>
      <w:r>
        <w:rPr>
          <w:rFonts w:hint="eastAsia" w:cs="华文中宋" w:asciiTheme="minorEastAsia" w:hAnsiTheme="minorEastAsia" w:eastAsiaTheme="minorEastAsia"/>
        </w:rPr>
        <w:t>自动生成患者数据库，主管医生具有临床数据索引功能，可以按照临床指标，如</w:t>
      </w:r>
      <w:r>
        <w:rPr>
          <w:rFonts w:cs="华文中宋" w:asciiTheme="minorEastAsia" w:hAnsiTheme="minorEastAsia" w:eastAsiaTheme="minorEastAsia"/>
        </w:rPr>
        <w:t>AHI,SPO2</w:t>
      </w:r>
      <w:r>
        <w:rPr>
          <w:rFonts w:hint="eastAsia" w:cs="华文中宋" w:asciiTheme="minorEastAsia" w:hAnsiTheme="minorEastAsia" w:eastAsiaTheme="minorEastAsia"/>
        </w:rPr>
        <w:t>，睡眠效率等搜索多台电脑的患者数据，并可以导出到</w:t>
      </w:r>
      <w:r>
        <w:rPr>
          <w:rFonts w:cs="华文中宋" w:asciiTheme="minorEastAsia" w:hAnsiTheme="minorEastAsia" w:eastAsiaTheme="minorEastAsia"/>
        </w:rPr>
        <w:t>Excel</w:t>
      </w:r>
      <w:r>
        <w:rPr>
          <w:rFonts w:hint="eastAsia" w:cs="华文中宋" w:asciiTheme="minorEastAsia" w:hAnsiTheme="minorEastAsia" w:eastAsiaTheme="minorEastAsia"/>
        </w:rPr>
        <w:t>，用于后续研究</w:t>
      </w:r>
    </w:p>
    <w:p>
      <w:pPr>
        <w:spacing w:line="360" w:lineRule="auto"/>
        <w:rPr>
          <w:rFonts w:asciiTheme="minorEastAsia" w:hAnsiTheme="minorEastAsia" w:eastAsiaTheme="minorEastAsia"/>
        </w:rPr>
      </w:pPr>
      <w:r>
        <w:rPr>
          <w:rFonts w:cs="华文中宋" w:asciiTheme="minorEastAsia" w:hAnsiTheme="minorEastAsia" w:eastAsiaTheme="minorEastAsia"/>
        </w:rPr>
        <w:t>2.11</w:t>
      </w:r>
      <w:r>
        <w:rPr>
          <w:rFonts w:hint="eastAsia" w:cs="华文中宋" w:asciiTheme="minorEastAsia" w:hAnsiTheme="minorEastAsia" w:eastAsiaTheme="minorEastAsia"/>
        </w:rPr>
        <w:t>具有数据库安全管理软件，可以加密，恢复和备份数据。</w:t>
      </w:r>
    </w:p>
    <w:p>
      <w:pPr>
        <w:spacing w:line="360" w:lineRule="auto"/>
        <w:rPr>
          <w:rFonts w:asciiTheme="minorEastAsia" w:hAnsiTheme="minorEastAsia" w:eastAsiaTheme="minorEastAsia"/>
        </w:rPr>
      </w:pPr>
      <w:r>
        <w:rPr>
          <w:rFonts w:hint="eastAsia" w:cs="宋体" w:asciiTheme="minorEastAsia" w:hAnsiTheme="minorEastAsia" w:eastAsiaTheme="minorEastAsia"/>
          <w:bCs/>
        </w:rPr>
        <w:t>★</w:t>
      </w:r>
      <w:r>
        <w:rPr>
          <w:rFonts w:cs="华文中宋" w:asciiTheme="minorEastAsia" w:hAnsiTheme="minorEastAsia" w:eastAsiaTheme="minorEastAsia"/>
        </w:rPr>
        <w:t>2.12</w:t>
      </w:r>
      <w:r>
        <w:rPr>
          <w:rFonts w:hint="eastAsia" w:cs="华文中宋" w:asciiTheme="minorEastAsia" w:hAnsiTheme="minorEastAsia" w:eastAsiaTheme="minorEastAsia"/>
        </w:rPr>
        <w:t>具有专业睡眠脑电分析功能，</w:t>
      </w:r>
      <w:r>
        <w:rPr>
          <w:rFonts w:cs="华文中宋" w:asciiTheme="minorEastAsia" w:hAnsiTheme="minorEastAsia" w:eastAsiaTheme="minorEastAsia"/>
        </w:rPr>
        <w:t>SEM</w:t>
      </w:r>
      <w:r>
        <w:rPr>
          <w:rFonts w:hint="eastAsia" w:cs="华文中宋" w:asciiTheme="minorEastAsia" w:hAnsiTheme="minorEastAsia" w:eastAsiaTheme="minorEastAsia"/>
        </w:rPr>
        <w:t>密度、</w:t>
      </w:r>
      <w:r>
        <w:rPr>
          <w:rFonts w:cs="华文中宋" w:asciiTheme="minorEastAsia" w:hAnsiTheme="minorEastAsia" w:eastAsiaTheme="minorEastAsia"/>
        </w:rPr>
        <w:t>REM</w:t>
      </w:r>
      <w:r>
        <w:rPr>
          <w:rFonts w:hint="eastAsia" w:cs="华文中宋" w:asciiTheme="minorEastAsia" w:hAnsiTheme="minorEastAsia" w:eastAsiaTheme="minorEastAsia"/>
        </w:rPr>
        <w:t>密度、</w:t>
      </w:r>
      <w:r>
        <w:rPr>
          <w:rFonts w:cs="华文中宋" w:asciiTheme="minorEastAsia" w:hAnsiTheme="minorEastAsia" w:eastAsiaTheme="minorEastAsia"/>
        </w:rPr>
        <w:t>Alpha</w:t>
      </w:r>
      <w:r>
        <w:rPr>
          <w:rFonts w:hint="eastAsia" w:cs="华文中宋" w:asciiTheme="minorEastAsia" w:hAnsiTheme="minorEastAsia" w:eastAsiaTheme="minorEastAsia"/>
        </w:rPr>
        <w:t>密度、</w:t>
      </w:r>
      <w:r>
        <w:rPr>
          <w:rFonts w:cs="华文中宋" w:asciiTheme="minorEastAsia" w:hAnsiTheme="minorEastAsia" w:eastAsiaTheme="minorEastAsia"/>
        </w:rPr>
        <w:t>Delta</w:t>
      </w:r>
      <w:r>
        <w:rPr>
          <w:rFonts w:hint="eastAsia" w:cs="华文中宋" w:asciiTheme="minorEastAsia" w:hAnsiTheme="minorEastAsia" w:eastAsiaTheme="minorEastAsia"/>
        </w:rPr>
        <w:t>密度、α</w:t>
      </w:r>
      <w:r>
        <w:rPr>
          <w:rFonts w:cs="华文中宋" w:asciiTheme="minorEastAsia" w:hAnsiTheme="minorEastAsia" w:eastAsiaTheme="minorEastAsia"/>
        </w:rPr>
        <w:t>/</w:t>
      </w:r>
      <w:r>
        <w:rPr>
          <w:rFonts w:hint="eastAsia" w:cs="华文中宋" w:asciiTheme="minorEastAsia" w:hAnsiTheme="minorEastAsia" w:eastAsiaTheme="minorEastAsia"/>
        </w:rPr>
        <w:t>θ指数、</w:t>
      </w:r>
      <w:bookmarkStart w:id="0" w:name="OLE_LINK1"/>
      <w:bookmarkStart w:id="1" w:name="OLE_LINK2"/>
      <w:r>
        <w:rPr>
          <w:rFonts w:hint="eastAsia" w:cs="华文中宋" w:asciiTheme="minorEastAsia" w:hAnsiTheme="minorEastAsia" w:eastAsiaTheme="minorEastAsia"/>
        </w:rPr>
        <w:t>δ波强度</w:t>
      </w:r>
      <w:bookmarkEnd w:id="0"/>
      <w:bookmarkEnd w:id="1"/>
      <w:r>
        <w:rPr>
          <w:rFonts w:hint="eastAsia" w:cs="华文中宋" w:asciiTheme="minorEastAsia" w:hAnsiTheme="minorEastAsia" w:eastAsiaTheme="minorEastAsia"/>
        </w:rPr>
        <w:t>，快速δ波强度，纺锤波强度等</w:t>
      </w:r>
    </w:p>
    <w:p>
      <w:pPr>
        <w:spacing w:line="360" w:lineRule="auto"/>
        <w:rPr>
          <w:rFonts w:asciiTheme="minorEastAsia" w:hAnsiTheme="minorEastAsia" w:eastAsiaTheme="minorEastAsia"/>
        </w:rPr>
      </w:pPr>
      <w:r>
        <w:rPr>
          <w:rFonts w:cs="华文中宋" w:asciiTheme="minorEastAsia" w:hAnsiTheme="minorEastAsia" w:eastAsiaTheme="minorEastAsia"/>
        </w:rPr>
        <w:t>2.13</w:t>
      </w:r>
      <w:r>
        <w:rPr>
          <w:rFonts w:hint="eastAsia" w:cs="华文中宋" w:asciiTheme="minorEastAsia" w:hAnsiTheme="minorEastAsia" w:eastAsiaTheme="minorEastAsia"/>
        </w:rPr>
        <w:t>具有报告电子署名功能；</w:t>
      </w:r>
    </w:p>
    <w:p>
      <w:pPr>
        <w:spacing w:line="360" w:lineRule="auto"/>
        <w:rPr>
          <w:rFonts w:asciiTheme="minorEastAsia" w:hAnsiTheme="minorEastAsia" w:eastAsiaTheme="minorEastAsia"/>
        </w:rPr>
      </w:pPr>
      <w:r>
        <w:rPr>
          <w:rFonts w:cs="华文中宋" w:asciiTheme="minorEastAsia" w:hAnsiTheme="minorEastAsia" w:eastAsiaTheme="minorEastAsia"/>
        </w:rPr>
        <w:t>2.14</w:t>
      </w:r>
      <w:r>
        <w:rPr>
          <w:rFonts w:hint="eastAsia" w:cs="华文中宋" w:asciiTheme="minorEastAsia" w:hAnsiTheme="minorEastAsia" w:eastAsiaTheme="minorEastAsia"/>
        </w:rPr>
        <w:t>有信号超出阈值报警功能；</w:t>
      </w:r>
    </w:p>
    <w:p>
      <w:pPr>
        <w:spacing w:line="360" w:lineRule="auto"/>
        <w:rPr>
          <w:rFonts w:asciiTheme="minorEastAsia" w:hAnsiTheme="minorEastAsia" w:eastAsiaTheme="minorEastAsia"/>
        </w:rPr>
      </w:pPr>
      <w:r>
        <w:rPr>
          <w:rFonts w:hint="eastAsia" w:cs="宋体" w:asciiTheme="minorEastAsia" w:hAnsiTheme="minorEastAsia" w:eastAsiaTheme="minorEastAsia"/>
          <w:bCs/>
        </w:rPr>
        <w:t>★</w:t>
      </w:r>
      <w:r>
        <w:rPr>
          <w:rFonts w:cs="华文中宋" w:asciiTheme="minorEastAsia" w:hAnsiTheme="minorEastAsia" w:eastAsiaTheme="minorEastAsia"/>
        </w:rPr>
        <w:t>2.15</w:t>
      </w:r>
      <w:r>
        <w:rPr>
          <w:rFonts w:hint="eastAsia" w:cs="华文中宋" w:asciiTheme="minorEastAsia" w:hAnsiTheme="minorEastAsia" w:eastAsiaTheme="minorEastAsia"/>
        </w:rPr>
        <w:t>具有</w:t>
      </w:r>
      <w:r>
        <w:rPr>
          <w:rFonts w:cs="华文中宋" w:asciiTheme="minorEastAsia" w:hAnsiTheme="minorEastAsia" w:eastAsiaTheme="minorEastAsia"/>
        </w:rPr>
        <w:t>1</w:t>
      </w:r>
      <w:r>
        <w:rPr>
          <w:rFonts w:hint="eastAsia" w:cs="华文中宋" w:asciiTheme="minorEastAsia" w:hAnsiTheme="minorEastAsia" w:eastAsiaTheme="minorEastAsia"/>
        </w:rPr>
        <w:t>台电脑连接多个设备的功能，可以同屏显示</w:t>
      </w:r>
      <w:r>
        <w:rPr>
          <w:rFonts w:cs="华文中宋" w:asciiTheme="minorEastAsia" w:hAnsiTheme="minorEastAsia" w:eastAsiaTheme="minorEastAsia"/>
        </w:rPr>
        <w:t>2</w:t>
      </w:r>
      <w:r>
        <w:rPr>
          <w:rFonts w:hint="eastAsia" w:cs="华文中宋" w:asciiTheme="minorEastAsia" w:hAnsiTheme="minorEastAsia" w:eastAsiaTheme="minorEastAsia"/>
        </w:rPr>
        <w:t>个以上病人实时波形图，视频图像等，而无需切换操作</w:t>
      </w:r>
    </w:p>
    <w:p>
      <w:pPr>
        <w:spacing w:line="360" w:lineRule="auto"/>
        <w:rPr>
          <w:rFonts w:asciiTheme="minorEastAsia" w:hAnsiTheme="minorEastAsia" w:eastAsiaTheme="minorEastAsia"/>
        </w:rPr>
      </w:pPr>
      <w:r>
        <w:rPr>
          <w:rFonts w:hint="eastAsia" w:cs="宋体" w:asciiTheme="minorEastAsia" w:hAnsiTheme="minorEastAsia" w:eastAsiaTheme="minorEastAsia"/>
          <w:bCs/>
        </w:rPr>
        <w:t>★</w:t>
      </w:r>
      <w:r>
        <w:rPr>
          <w:rFonts w:cs="华文中宋" w:asciiTheme="minorEastAsia" w:hAnsiTheme="minorEastAsia" w:eastAsiaTheme="minorEastAsia"/>
        </w:rPr>
        <w:t>2.16</w:t>
      </w:r>
      <w:r>
        <w:rPr>
          <w:rFonts w:hint="eastAsia" w:cs="华文中宋" w:asciiTheme="minorEastAsia" w:hAnsiTheme="minorEastAsia" w:eastAsiaTheme="minorEastAsia"/>
        </w:rPr>
        <w:t>具备</w:t>
      </w:r>
      <w:r>
        <w:rPr>
          <w:rFonts w:cs="华文中宋" w:asciiTheme="minorEastAsia" w:hAnsiTheme="minorEastAsia" w:eastAsiaTheme="minorEastAsia"/>
        </w:rPr>
        <w:t>AASM</w:t>
      </w:r>
      <w:r>
        <w:rPr>
          <w:rFonts w:hint="eastAsia" w:cs="华文中宋" w:asciiTheme="minorEastAsia" w:hAnsiTheme="minorEastAsia" w:eastAsiaTheme="minorEastAsia"/>
        </w:rPr>
        <w:t>标准推荐的</w:t>
      </w:r>
      <w:r>
        <w:rPr>
          <w:rFonts w:cs="华文中宋" w:asciiTheme="minorEastAsia" w:hAnsiTheme="minorEastAsia" w:eastAsiaTheme="minorEastAsia"/>
        </w:rPr>
        <w:t>1</w:t>
      </w:r>
      <w:r>
        <w:rPr>
          <w:rFonts w:hint="eastAsia" w:cs="华文中宋" w:asciiTheme="minorEastAsia" w:hAnsiTheme="minorEastAsia" w:eastAsiaTheme="minorEastAsia"/>
        </w:rPr>
        <w:t>级分图软件，并可提供证明文件</w:t>
      </w:r>
    </w:p>
    <w:p>
      <w:pPr>
        <w:spacing w:line="360" w:lineRule="auto"/>
        <w:rPr>
          <w:rFonts w:asciiTheme="minorEastAsia" w:hAnsiTheme="minorEastAsia" w:eastAsiaTheme="minorEastAsia"/>
        </w:rPr>
      </w:pPr>
      <w:r>
        <w:rPr>
          <w:rFonts w:hint="eastAsia" w:cs="宋体" w:asciiTheme="minorEastAsia" w:hAnsiTheme="minorEastAsia" w:eastAsiaTheme="minorEastAsia"/>
          <w:bCs/>
        </w:rPr>
        <w:t>★</w:t>
      </w:r>
      <w:r>
        <w:rPr>
          <w:rFonts w:cs="华文中宋" w:asciiTheme="minorEastAsia" w:hAnsiTheme="minorEastAsia" w:eastAsiaTheme="minorEastAsia"/>
        </w:rPr>
        <w:t xml:space="preserve">2.17 </w:t>
      </w:r>
      <w:r>
        <w:rPr>
          <w:rFonts w:hint="eastAsia" w:cs="华文中宋" w:asciiTheme="minorEastAsia" w:hAnsiTheme="minorEastAsia" w:eastAsiaTheme="minorEastAsia"/>
        </w:rPr>
        <w:t>终身免费中文软件，软件安装不需要任何激活码或者加密狗，可以自由安装到多台电脑</w:t>
      </w:r>
    </w:p>
    <w:p>
      <w:pPr>
        <w:spacing w:line="360" w:lineRule="auto"/>
        <w:rPr>
          <w:rFonts w:asciiTheme="minorEastAsia" w:hAnsiTheme="minorEastAsia" w:eastAsiaTheme="minorEastAsia"/>
        </w:rPr>
      </w:pPr>
      <w:r>
        <w:rPr>
          <w:rFonts w:cs="华文中宋" w:asciiTheme="minorEastAsia" w:hAnsiTheme="minorEastAsia" w:eastAsiaTheme="minorEastAsia"/>
        </w:rPr>
        <w:t>3.</w:t>
      </w:r>
      <w:r>
        <w:rPr>
          <w:rFonts w:hint="eastAsia" w:cs="华文中宋" w:asciiTheme="minorEastAsia" w:hAnsiTheme="minorEastAsia" w:eastAsiaTheme="minorEastAsia"/>
        </w:rPr>
        <w:t>放大器：</w:t>
      </w:r>
    </w:p>
    <w:p>
      <w:pPr>
        <w:spacing w:line="360" w:lineRule="auto"/>
        <w:rPr>
          <w:rFonts w:asciiTheme="minorEastAsia" w:hAnsiTheme="minorEastAsia" w:eastAsiaTheme="minorEastAsia"/>
        </w:rPr>
      </w:pPr>
      <w:r>
        <w:rPr>
          <w:rFonts w:cs="华文中宋" w:asciiTheme="minorEastAsia" w:hAnsiTheme="minorEastAsia" w:eastAsiaTheme="minorEastAsia"/>
        </w:rPr>
        <w:t xml:space="preserve">3.1 </w:t>
      </w:r>
      <w:r>
        <w:rPr>
          <w:rFonts w:hint="eastAsia" w:cs="华文中宋" w:asciiTheme="minorEastAsia" w:hAnsiTheme="minorEastAsia" w:eastAsiaTheme="minorEastAsia"/>
        </w:rPr>
        <w:t>采样频率≥</w:t>
      </w:r>
      <w:r>
        <w:rPr>
          <w:rFonts w:cs="华文中宋" w:asciiTheme="minorEastAsia" w:hAnsiTheme="minorEastAsia" w:eastAsiaTheme="minorEastAsia"/>
        </w:rPr>
        <w:t>2000Hz</w:t>
      </w:r>
      <w:r>
        <w:rPr>
          <w:rFonts w:hint="eastAsia" w:cs="华文中宋" w:asciiTheme="minorEastAsia" w:hAnsiTheme="minorEastAsia" w:eastAsiaTheme="minorEastAsia"/>
        </w:rPr>
        <w:t>；</w:t>
      </w:r>
    </w:p>
    <w:p>
      <w:pPr>
        <w:spacing w:line="360" w:lineRule="auto"/>
        <w:rPr>
          <w:rFonts w:asciiTheme="minorEastAsia" w:hAnsiTheme="minorEastAsia" w:eastAsiaTheme="minorEastAsia"/>
        </w:rPr>
      </w:pPr>
      <w:r>
        <w:rPr>
          <w:rFonts w:cs="华文中宋" w:asciiTheme="minorEastAsia" w:hAnsiTheme="minorEastAsia" w:eastAsiaTheme="minorEastAsia"/>
        </w:rPr>
        <w:t>3.2</w:t>
      </w:r>
      <w:r>
        <w:rPr>
          <w:rFonts w:hint="eastAsia" w:cs="华文中宋" w:asciiTheme="minorEastAsia" w:hAnsiTheme="minorEastAsia" w:eastAsiaTheme="minorEastAsia"/>
        </w:rPr>
        <w:t>共模抑制比≥</w:t>
      </w:r>
      <w:r>
        <w:rPr>
          <w:rFonts w:cs="华文中宋" w:asciiTheme="minorEastAsia" w:hAnsiTheme="minorEastAsia" w:eastAsiaTheme="minorEastAsia"/>
        </w:rPr>
        <w:t>100dB</w:t>
      </w:r>
      <w:r>
        <w:rPr>
          <w:rFonts w:hint="eastAsia" w:cs="华文中宋" w:asciiTheme="minorEastAsia" w:hAnsiTheme="minorEastAsia" w:eastAsiaTheme="minorEastAsia"/>
        </w:rPr>
        <w:t>；</w:t>
      </w:r>
    </w:p>
    <w:p>
      <w:pPr>
        <w:spacing w:line="360" w:lineRule="auto"/>
        <w:rPr>
          <w:rFonts w:asciiTheme="minorEastAsia" w:hAnsiTheme="minorEastAsia" w:eastAsiaTheme="minorEastAsia"/>
        </w:rPr>
      </w:pPr>
      <w:r>
        <w:rPr>
          <w:rFonts w:cs="华文中宋" w:asciiTheme="minorEastAsia" w:hAnsiTheme="minorEastAsia" w:eastAsiaTheme="minorEastAsia"/>
        </w:rPr>
        <w:t>3.3</w:t>
      </w:r>
      <w:r>
        <w:rPr>
          <w:rFonts w:hint="eastAsia" w:cs="华文中宋" w:asciiTheme="minorEastAsia" w:hAnsiTheme="minorEastAsia" w:eastAsiaTheme="minorEastAsia"/>
        </w:rPr>
        <w:t>噪音＜</w:t>
      </w:r>
      <w:r>
        <w:rPr>
          <w:rFonts w:cs="华文中宋" w:asciiTheme="minorEastAsia" w:hAnsiTheme="minorEastAsia" w:eastAsiaTheme="minorEastAsia"/>
        </w:rPr>
        <w:t>0.8uVrms</w:t>
      </w:r>
      <w:r>
        <w:rPr>
          <w:rFonts w:hint="eastAsia" w:cs="华文中宋" w:asciiTheme="minorEastAsia" w:hAnsiTheme="minorEastAsia" w:eastAsiaTheme="minorEastAsia"/>
        </w:rPr>
        <w:t>；</w:t>
      </w:r>
    </w:p>
    <w:p>
      <w:pPr>
        <w:spacing w:line="360" w:lineRule="auto"/>
        <w:rPr>
          <w:rFonts w:asciiTheme="minorEastAsia" w:hAnsiTheme="minorEastAsia" w:eastAsiaTheme="minorEastAsia"/>
        </w:rPr>
      </w:pPr>
      <w:r>
        <w:rPr>
          <w:rFonts w:cs="华文中宋" w:asciiTheme="minorEastAsia" w:hAnsiTheme="minorEastAsia" w:eastAsiaTheme="minorEastAsia"/>
        </w:rPr>
        <w:t>3.4</w:t>
      </w:r>
      <w:r>
        <w:rPr>
          <w:rFonts w:hint="eastAsia" w:cs="华文中宋" w:asciiTheme="minorEastAsia" w:hAnsiTheme="minorEastAsia" w:eastAsiaTheme="minorEastAsia"/>
        </w:rPr>
        <w:t>采样精度≥</w:t>
      </w:r>
      <w:r>
        <w:rPr>
          <w:rFonts w:cs="华文中宋" w:asciiTheme="minorEastAsia" w:hAnsiTheme="minorEastAsia" w:eastAsiaTheme="minorEastAsia"/>
        </w:rPr>
        <w:t>16</w:t>
      </w:r>
      <w:r>
        <w:rPr>
          <w:rFonts w:hint="eastAsia" w:cs="华文中宋" w:asciiTheme="minorEastAsia" w:hAnsiTheme="minorEastAsia" w:eastAsiaTheme="minorEastAsia"/>
        </w:rPr>
        <w:t>位；</w:t>
      </w:r>
    </w:p>
    <w:p>
      <w:pPr>
        <w:spacing w:line="360" w:lineRule="auto"/>
        <w:rPr>
          <w:rFonts w:asciiTheme="minorEastAsia" w:hAnsiTheme="minorEastAsia" w:eastAsiaTheme="minorEastAsia"/>
        </w:rPr>
      </w:pPr>
      <w:r>
        <w:rPr>
          <w:rFonts w:cs="华文中宋" w:asciiTheme="minorEastAsia" w:hAnsiTheme="minorEastAsia" w:eastAsiaTheme="minorEastAsia"/>
        </w:rPr>
        <w:t>3.5</w:t>
      </w:r>
      <w:r>
        <w:rPr>
          <w:rFonts w:hint="eastAsia" w:cs="华文中宋" w:asciiTheme="minorEastAsia" w:hAnsiTheme="minorEastAsia" w:eastAsiaTheme="minorEastAsia"/>
        </w:rPr>
        <w:t>信噪比＞</w:t>
      </w:r>
      <w:r>
        <w:rPr>
          <w:rFonts w:cs="华文中宋" w:asciiTheme="minorEastAsia" w:hAnsiTheme="minorEastAsia" w:eastAsiaTheme="minorEastAsia"/>
        </w:rPr>
        <w:t>90dB</w:t>
      </w:r>
      <w:r>
        <w:rPr>
          <w:rFonts w:hint="eastAsia" w:cs="华文中宋" w:asciiTheme="minorEastAsia" w:hAnsiTheme="minorEastAsia" w:eastAsiaTheme="minorEastAsia"/>
        </w:rPr>
        <w:t>；</w:t>
      </w:r>
    </w:p>
    <w:p>
      <w:pPr>
        <w:spacing w:line="360" w:lineRule="auto"/>
        <w:rPr>
          <w:rFonts w:asciiTheme="minorEastAsia" w:hAnsiTheme="minorEastAsia" w:eastAsiaTheme="minorEastAsia"/>
        </w:rPr>
      </w:pPr>
      <w:r>
        <w:rPr>
          <w:rFonts w:cs="华文中宋" w:asciiTheme="minorEastAsia" w:hAnsiTheme="minorEastAsia" w:eastAsiaTheme="minorEastAsia"/>
        </w:rPr>
        <w:t>3.6</w:t>
      </w:r>
      <w:r>
        <w:rPr>
          <w:rFonts w:hint="eastAsia" w:cs="华文中宋" w:asciiTheme="minorEastAsia" w:hAnsiTheme="minorEastAsia" w:eastAsiaTheme="minorEastAsia"/>
        </w:rPr>
        <w:t>数据存储频率</w:t>
      </w:r>
      <w:r>
        <w:rPr>
          <w:rFonts w:cs="华文中宋" w:asciiTheme="minorEastAsia" w:hAnsiTheme="minorEastAsia" w:eastAsiaTheme="minorEastAsia"/>
        </w:rPr>
        <w:t>:200Hz</w:t>
      </w:r>
      <w:r>
        <w:rPr>
          <w:rFonts w:hint="eastAsia" w:cs="华文中宋" w:asciiTheme="minorEastAsia" w:hAnsiTheme="minorEastAsia" w:eastAsiaTheme="minorEastAsia"/>
        </w:rPr>
        <w:t>或</w:t>
      </w:r>
      <w:r>
        <w:rPr>
          <w:rFonts w:cs="华文中宋" w:asciiTheme="minorEastAsia" w:hAnsiTheme="minorEastAsia" w:eastAsiaTheme="minorEastAsia"/>
        </w:rPr>
        <w:t>500Hz</w:t>
      </w:r>
      <w:r>
        <w:rPr>
          <w:rFonts w:hint="eastAsia" w:cs="华文中宋" w:asciiTheme="minorEastAsia" w:hAnsiTheme="minorEastAsia" w:eastAsiaTheme="minorEastAsia"/>
        </w:rPr>
        <w:t>可调；</w:t>
      </w:r>
    </w:p>
    <w:p>
      <w:pPr>
        <w:spacing w:line="360" w:lineRule="auto"/>
        <w:rPr>
          <w:rFonts w:asciiTheme="minorEastAsia" w:hAnsiTheme="minorEastAsia" w:eastAsiaTheme="minorEastAsia"/>
        </w:rPr>
      </w:pPr>
      <w:r>
        <w:rPr>
          <w:rFonts w:cs="华文中宋" w:asciiTheme="minorEastAsia" w:hAnsiTheme="minorEastAsia" w:eastAsiaTheme="minorEastAsia"/>
        </w:rPr>
        <w:t>3.7</w:t>
      </w:r>
      <w:r>
        <w:rPr>
          <w:rFonts w:hint="eastAsia" w:cs="华文中宋" w:asciiTheme="minorEastAsia" w:hAnsiTheme="minorEastAsia" w:eastAsiaTheme="minorEastAsia"/>
        </w:rPr>
        <w:t>连接高清网络摄像机。</w:t>
      </w:r>
    </w:p>
    <w:p>
      <w:pPr>
        <w:spacing w:line="360" w:lineRule="auto"/>
        <w:rPr>
          <w:rFonts w:asciiTheme="minorEastAsia" w:hAnsiTheme="minorEastAsia" w:eastAsiaTheme="minorEastAsia"/>
        </w:rPr>
      </w:pPr>
      <w:r>
        <w:rPr>
          <w:rFonts w:cs="华文中宋" w:asciiTheme="minorEastAsia" w:hAnsiTheme="minorEastAsia" w:eastAsiaTheme="minorEastAsia"/>
        </w:rPr>
        <w:t xml:space="preserve">4. </w:t>
      </w:r>
      <w:r>
        <w:rPr>
          <w:rFonts w:hint="eastAsia" w:cs="华文中宋" w:asciiTheme="minorEastAsia" w:hAnsiTheme="minorEastAsia" w:eastAsiaTheme="minorEastAsia"/>
        </w:rPr>
        <w:t>可选配多模式呼吸机压力滴定系统，应具备全部无创呼吸通气模式，如：</w:t>
      </w:r>
      <w:r>
        <w:rPr>
          <w:rFonts w:cs="华文中宋" w:asciiTheme="minorEastAsia" w:hAnsiTheme="minorEastAsia" w:eastAsiaTheme="minorEastAsia"/>
        </w:rPr>
        <w:t>CPAP,Auto CPAP, ASV, AVAPS-AE, PC, S,ST,T,Auto-BiPAP</w:t>
      </w:r>
      <w:r>
        <w:rPr>
          <w:rFonts w:hint="eastAsia" w:cs="华文中宋" w:asciiTheme="minorEastAsia" w:hAnsiTheme="minorEastAsia" w:eastAsiaTheme="minorEastAsia"/>
        </w:rPr>
        <w:t>等模式，直接连接基站，远程在电脑上进行压力滴定分析功能，无须手动调节，不占用其他扩展</w:t>
      </w:r>
      <w:r>
        <w:rPr>
          <w:rFonts w:cs="华文中宋" w:asciiTheme="minorEastAsia" w:hAnsiTheme="minorEastAsia" w:eastAsiaTheme="minorEastAsia"/>
        </w:rPr>
        <w:t>AUX</w:t>
      </w:r>
      <w:r>
        <w:rPr>
          <w:rFonts w:hint="eastAsia" w:cs="华文中宋" w:asciiTheme="minorEastAsia" w:hAnsiTheme="minorEastAsia" w:eastAsiaTheme="minorEastAsia"/>
        </w:rPr>
        <w:t>通道</w:t>
      </w:r>
    </w:p>
    <w:p>
      <w:pPr>
        <w:spacing w:line="360" w:lineRule="auto"/>
        <w:rPr>
          <w:rFonts w:cs="华文中宋" w:asciiTheme="minorEastAsia" w:hAnsiTheme="minorEastAsia" w:eastAsiaTheme="minorEastAsia"/>
        </w:rPr>
      </w:pPr>
      <w:r>
        <w:rPr>
          <w:rFonts w:cs="华文中宋" w:asciiTheme="minorEastAsia" w:hAnsiTheme="minorEastAsia" w:eastAsiaTheme="minorEastAsia"/>
        </w:rPr>
        <w:t>5.</w:t>
      </w:r>
      <w:r>
        <w:rPr>
          <w:rFonts w:hint="eastAsia" w:cs="华文中宋" w:asciiTheme="minorEastAsia" w:hAnsiTheme="minorEastAsia" w:eastAsiaTheme="minorEastAsia"/>
        </w:rPr>
        <w:t>软件免费，终身升级。</w:t>
      </w:r>
    </w:p>
    <w:p>
      <w:pPr>
        <w:spacing w:line="360" w:lineRule="auto"/>
        <w:rPr>
          <w:rFonts w:cs="华文中宋" w:asciiTheme="minorEastAsia" w:hAnsiTheme="minorEastAsia" w:eastAsiaTheme="minorEastAsia"/>
        </w:rPr>
      </w:pPr>
      <w:r>
        <w:rPr>
          <w:rFonts w:hint="eastAsia" w:cs="华文中宋" w:asciiTheme="minorEastAsia" w:hAnsiTheme="minorEastAsia" w:eastAsiaTheme="minorEastAsia"/>
        </w:rPr>
        <w:t>6.配电脑工作站及报告打印设备。</w:t>
      </w:r>
    </w:p>
    <w:p>
      <w:pPr>
        <w:widowControl/>
        <w:shd w:val="clear" w:color="auto" w:fill="FFFFFF"/>
        <w:spacing w:line="500" w:lineRule="exact"/>
        <w:jc w:val="left"/>
        <w:rPr>
          <w:rFonts w:hint="eastAsia" w:asciiTheme="minorEastAsia" w:hAnsiTheme="minorEastAsia" w:eastAsiaTheme="minorEastAsia"/>
          <w:bCs/>
        </w:rPr>
      </w:pPr>
    </w:p>
    <w:p>
      <w:pPr>
        <w:widowControl/>
        <w:shd w:val="clear" w:color="auto" w:fill="FFFFFF"/>
        <w:spacing w:line="500" w:lineRule="exact"/>
        <w:jc w:val="left"/>
        <w:rPr>
          <w:rFonts w:hint="eastAsia" w:asciiTheme="minorEastAsia" w:hAnsiTheme="minorEastAsia" w:eastAsiaTheme="minorEastAsia"/>
          <w:bCs/>
        </w:rPr>
      </w:pPr>
    </w:p>
    <w:p>
      <w:pPr>
        <w:widowControl/>
        <w:shd w:val="clear" w:color="auto" w:fill="FFFFFF"/>
        <w:spacing w:line="500" w:lineRule="exact"/>
        <w:jc w:val="left"/>
        <w:rPr>
          <w:rFonts w:asciiTheme="minorEastAsia" w:hAnsiTheme="minorEastAsia" w:eastAsiaTheme="minorEastAsia"/>
          <w:b/>
          <w:bCs/>
        </w:rPr>
      </w:pPr>
      <w:r>
        <w:rPr>
          <w:rFonts w:hint="eastAsia" w:asciiTheme="minorEastAsia" w:hAnsiTheme="minorEastAsia" w:eastAsiaTheme="minorEastAsia"/>
          <w:b/>
          <w:bCs/>
        </w:rPr>
        <w:t>包2：</w:t>
      </w:r>
      <w:r>
        <w:rPr>
          <w:rFonts w:hint="eastAsia" w:cs="楷体" w:asciiTheme="minorEastAsia" w:hAnsiTheme="minorEastAsia" w:eastAsiaTheme="minorEastAsia"/>
          <w:kern w:val="0"/>
          <w:shd w:val="clear" w:color="auto" w:fill="FFFFFF"/>
        </w:rPr>
        <w:br w:type="textWrapping"/>
      </w:r>
      <w:r>
        <w:rPr>
          <w:rFonts w:hint="eastAsia" w:cs="楷体" w:asciiTheme="minorEastAsia" w:hAnsiTheme="minorEastAsia" w:eastAsiaTheme="minorEastAsia"/>
          <w:kern w:val="0"/>
          <w:shd w:val="clear" w:color="auto" w:fill="FFFFFF"/>
        </w:rPr>
        <w:t xml:space="preserve">1、扫描方式：电子阵列扫描 </w:t>
      </w:r>
      <w:r>
        <w:rPr>
          <w:rFonts w:hint="eastAsia" w:cs="宋体" w:asciiTheme="minorEastAsia" w:hAnsiTheme="minorEastAsia" w:eastAsiaTheme="minorEastAsia"/>
          <w:kern w:val="0"/>
          <w:shd w:val="clear" w:color="auto" w:fill="FFFFFF"/>
        </w:rPr>
        <w:t> </w:t>
      </w:r>
      <w:r>
        <w:rPr>
          <w:rFonts w:hint="eastAsia" w:cs="楷体" w:asciiTheme="minorEastAsia" w:hAnsiTheme="minorEastAsia" w:eastAsiaTheme="minorEastAsia"/>
          <w:kern w:val="0"/>
          <w:shd w:val="clear" w:color="auto" w:fill="FFFFFF"/>
        </w:rPr>
        <w:br w:type="textWrapping"/>
      </w:r>
      <w:r>
        <w:rPr>
          <w:rFonts w:hint="eastAsia" w:cs="楷体" w:asciiTheme="minorEastAsia" w:hAnsiTheme="minorEastAsia" w:eastAsiaTheme="minorEastAsia"/>
          <w:kern w:val="0"/>
          <w:shd w:val="clear" w:color="auto" w:fill="FFFFFF"/>
        </w:rPr>
        <w:t>2、探头频率：7.5/10MHz，可调</w:t>
      </w:r>
      <w:r>
        <w:rPr>
          <w:rFonts w:hint="eastAsia" w:cs="楷体" w:asciiTheme="minorEastAsia" w:hAnsiTheme="minorEastAsia" w:eastAsiaTheme="minorEastAsia"/>
          <w:kern w:val="0"/>
          <w:shd w:val="clear" w:color="auto" w:fill="FFFFFF"/>
        </w:rPr>
        <w:br w:type="textWrapping"/>
      </w:r>
      <w:r>
        <w:rPr>
          <w:rFonts w:hint="eastAsia" w:cs="楷体" w:asciiTheme="minorEastAsia" w:hAnsiTheme="minorEastAsia" w:eastAsiaTheme="minorEastAsia"/>
          <w:kern w:val="0"/>
          <w:shd w:val="clear" w:color="auto" w:fill="FFFFFF"/>
        </w:rPr>
        <w:t>3、扫描深度：≥20mm~40mm</w:t>
      </w:r>
      <w:r>
        <w:rPr>
          <w:rFonts w:hint="eastAsia" w:cs="楷体" w:asciiTheme="minorEastAsia" w:hAnsiTheme="minorEastAsia" w:eastAsiaTheme="minorEastAsia"/>
          <w:kern w:val="0"/>
          <w:shd w:val="clear" w:color="auto" w:fill="FFFFFF"/>
        </w:rPr>
        <w:br w:type="textWrapping"/>
      </w:r>
      <w:r>
        <w:rPr>
          <w:rFonts w:hint="eastAsia" w:cs="楷体" w:asciiTheme="minorEastAsia" w:hAnsiTheme="minorEastAsia" w:eastAsiaTheme="minorEastAsia"/>
          <w:kern w:val="0"/>
          <w:shd w:val="clear" w:color="auto" w:fill="FFFFFF"/>
        </w:rPr>
        <w:t>4、显示模式：B、B/M    PDI  PW  C</w:t>
      </w:r>
      <w:r>
        <w:rPr>
          <w:rFonts w:cs="楷体" w:asciiTheme="minorEastAsia" w:hAnsiTheme="minorEastAsia" w:eastAsiaTheme="minorEastAsia"/>
          <w:kern w:val="0"/>
          <w:shd w:val="clear" w:color="auto" w:fill="FFFFFF"/>
        </w:rPr>
        <w:t>o</w:t>
      </w:r>
      <w:r>
        <w:rPr>
          <w:rFonts w:hint="eastAsia" w:cs="楷体" w:asciiTheme="minorEastAsia" w:hAnsiTheme="minorEastAsia" w:eastAsiaTheme="minorEastAsia"/>
          <w:kern w:val="0"/>
          <w:shd w:val="clear" w:color="auto" w:fill="FFFFFF"/>
        </w:rPr>
        <w:t>lor</w:t>
      </w:r>
    </w:p>
    <w:p>
      <w:pPr>
        <w:widowControl/>
        <w:shd w:val="clear" w:color="auto" w:fill="FFFFFF"/>
        <w:spacing w:line="500" w:lineRule="exact"/>
        <w:jc w:val="left"/>
        <w:rPr>
          <w:rFonts w:cs="楷体" w:asciiTheme="minorEastAsia" w:hAnsiTheme="minorEastAsia" w:eastAsiaTheme="minorEastAsia"/>
          <w:kern w:val="0"/>
          <w:shd w:val="clear" w:color="auto" w:fill="FFFFFF"/>
        </w:rPr>
      </w:pPr>
      <w:r>
        <w:rPr>
          <w:rFonts w:hint="eastAsia" w:cs="宋体" w:asciiTheme="minorEastAsia" w:hAnsiTheme="minorEastAsia" w:eastAsiaTheme="minorEastAsia"/>
          <w:bCs/>
        </w:rPr>
        <w:t xml:space="preserve">★ </w:t>
      </w:r>
      <w:r>
        <w:rPr>
          <w:rFonts w:hint="eastAsia" w:cs="楷体" w:asciiTheme="minorEastAsia" w:hAnsiTheme="minorEastAsia" w:eastAsiaTheme="minorEastAsia"/>
          <w:kern w:val="0"/>
          <w:shd w:val="clear" w:color="auto" w:fill="FFFFFF"/>
        </w:rPr>
        <w:t>5、</w:t>
      </w:r>
      <w:r>
        <w:rPr>
          <w:rFonts w:cs="楷体" w:asciiTheme="minorEastAsia" w:hAnsiTheme="minorEastAsia" w:eastAsiaTheme="minorEastAsia"/>
          <w:kern w:val="0"/>
          <w:shd w:val="clear" w:color="auto" w:fill="FFFFFF"/>
        </w:rPr>
        <w:t>128</w:t>
      </w:r>
      <w:r>
        <w:rPr>
          <w:rFonts w:hint="eastAsia" w:cs="楷体" w:asciiTheme="minorEastAsia" w:hAnsiTheme="minorEastAsia" w:eastAsiaTheme="minorEastAsia"/>
          <w:kern w:val="0"/>
          <w:shd w:val="clear" w:color="auto" w:fill="FFFFFF"/>
        </w:rPr>
        <w:t>阵元、64通道、内置芯片，自带 WIFI图像传输功能，可随时随地操作,以方便医生使用。须带复合成像和谐波成像、去斑处理等功能，图像清晰。</w:t>
      </w:r>
    </w:p>
    <w:p>
      <w:pPr>
        <w:widowControl/>
        <w:shd w:val="clear" w:color="auto" w:fill="FFFFFF"/>
        <w:spacing w:line="500" w:lineRule="exact"/>
        <w:jc w:val="left"/>
        <w:rPr>
          <w:rFonts w:cs="楷体" w:asciiTheme="minorEastAsia" w:hAnsiTheme="minorEastAsia" w:eastAsiaTheme="minorEastAsia"/>
          <w:kern w:val="0"/>
          <w:shd w:val="clear" w:color="auto" w:fill="FFFFFF"/>
        </w:rPr>
      </w:pPr>
      <w:r>
        <w:rPr>
          <w:rFonts w:hint="eastAsia" w:cs="宋体" w:asciiTheme="minorEastAsia" w:hAnsiTheme="minorEastAsia" w:eastAsiaTheme="minorEastAsia"/>
          <w:bCs/>
        </w:rPr>
        <w:t xml:space="preserve">★ </w:t>
      </w:r>
      <w:r>
        <w:rPr>
          <w:rFonts w:hint="eastAsia" w:cs="楷体" w:asciiTheme="minorEastAsia" w:hAnsiTheme="minorEastAsia" w:eastAsiaTheme="minorEastAsia"/>
          <w:kern w:val="0"/>
          <w:shd w:val="clear" w:color="auto" w:fill="FFFFFF"/>
        </w:rPr>
        <w:t>6、须带参数及图像自动调节功能：产品可根据医生要使用部位及科室点击显示屏然后自动调节各项参数及增益、焦点、反相脉冲谐波、降噪等，方便医生操作使用。</w:t>
      </w:r>
    </w:p>
    <w:p>
      <w:pPr>
        <w:widowControl/>
        <w:shd w:val="clear" w:color="auto" w:fill="FFFFFF"/>
        <w:spacing w:line="500" w:lineRule="exact"/>
        <w:jc w:val="left"/>
        <w:rPr>
          <w:rFonts w:cs="楷体" w:asciiTheme="minorEastAsia" w:hAnsiTheme="minorEastAsia" w:eastAsiaTheme="minorEastAsia"/>
          <w:kern w:val="0"/>
          <w:shd w:val="clear" w:color="auto" w:fill="FFFFFF"/>
        </w:rPr>
      </w:pPr>
      <w:r>
        <w:rPr>
          <w:rFonts w:hint="eastAsia" w:cs="宋体" w:asciiTheme="minorEastAsia" w:hAnsiTheme="minorEastAsia" w:eastAsiaTheme="minorEastAsia"/>
          <w:bCs/>
        </w:rPr>
        <w:t xml:space="preserve">★ </w:t>
      </w:r>
      <w:r>
        <w:rPr>
          <w:rFonts w:hint="eastAsia" w:cs="楷体" w:asciiTheme="minorEastAsia" w:hAnsiTheme="minorEastAsia" w:eastAsiaTheme="minorEastAsia"/>
          <w:kern w:val="0"/>
          <w:shd w:val="clear" w:color="auto" w:fill="FFFFFF"/>
        </w:rPr>
        <w:t>7、须带穿刺辅助功能：平面内穿刺引导，平面外穿刺引导与血管自动测量功能，能看到进针显影，以方便指导医生及护士做穿刺。</w:t>
      </w:r>
    </w:p>
    <w:p>
      <w:pPr>
        <w:widowControl/>
        <w:shd w:val="clear" w:color="auto" w:fill="FFFFFF"/>
        <w:spacing w:line="500" w:lineRule="exact"/>
        <w:jc w:val="left"/>
        <w:rPr>
          <w:rFonts w:cs="楷体" w:asciiTheme="minorEastAsia" w:hAnsiTheme="minorEastAsia" w:eastAsiaTheme="minorEastAsia"/>
          <w:kern w:val="0"/>
          <w:shd w:val="clear" w:color="auto" w:fill="FFFFFF"/>
        </w:rPr>
      </w:pPr>
      <w:r>
        <w:rPr>
          <w:rFonts w:hint="eastAsia" w:cs="楷体" w:asciiTheme="minorEastAsia" w:hAnsiTheme="minorEastAsia" w:eastAsiaTheme="minorEastAsia"/>
          <w:kern w:val="0"/>
          <w:shd w:val="clear" w:color="auto" w:fill="FFFFFF"/>
        </w:rPr>
        <w:t>8、电池工作时间：≥2-3小时</w:t>
      </w:r>
      <w:r>
        <w:rPr>
          <w:rFonts w:hint="eastAsia" w:cs="楷体" w:asciiTheme="minorEastAsia" w:hAnsiTheme="minorEastAsia" w:eastAsiaTheme="minorEastAsia"/>
          <w:kern w:val="0"/>
          <w:shd w:val="clear" w:color="auto" w:fill="FFFFFF"/>
        </w:rPr>
        <w:br w:type="textWrapping"/>
      </w:r>
      <w:r>
        <w:rPr>
          <w:rFonts w:hint="eastAsia" w:cs="楷体" w:asciiTheme="minorEastAsia" w:hAnsiTheme="minorEastAsia" w:eastAsiaTheme="minorEastAsia"/>
          <w:kern w:val="0"/>
          <w:shd w:val="clear" w:color="auto" w:fill="FFFFFF"/>
        </w:rPr>
        <w:t>8、充电方式：USB充电或无线充电</w:t>
      </w:r>
      <w:r>
        <w:rPr>
          <w:rFonts w:hint="eastAsia" w:cs="楷体" w:asciiTheme="minorEastAsia" w:hAnsiTheme="minorEastAsia" w:eastAsiaTheme="minorEastAsia"/>
          <w:kern w:val="0"/>
          <w:shd w:val="clear" w:color="auto" w:fill="FFFFFF"/>
        </w:rPr>
        <w:br w:type="textWrapping"/>
      </w:r>
      <w:r>
        <w:rPr>
          <w:rFonts w:hint="eastAsia" w:cs="楷体" w:asciiTheme="minorEastAsia" w:hAnsiTheme="minorEastAsia" w:eastAsiaTheme="minorEastAsia"/>
          <w:kern w:val="0"/>
          <w:shd w:val="clear" w:color="auto" w:fill="FFFFFF"/>
        </w:rPr>
        <w:t>9、须带存储、回放及测量功能，可自动测量：距离、面积、周长、角度</w:t>
      </w:r>
      <w:r>
        <w:rPr>
          <w:rFonts w:hint="eastAsia" w:cs="楷体" w:asciiTheme="minorEastAsia" w:hAnsiTheme="minorEastAsia" w:eastAsiaTheme="minorEastAsia"/>
          <w:kern w:val="0"/>
          <w:shd w:val="clear" w:color="auto" w:fill="FFFFFF"/>
        </w:rPr>
        <w:br w:type="textWrapping"/>
      </w:r>
      <w:r>
        <w:rPr>
          <w:rFonts w:hint="eastAsia" w:cs="楷体" w:asciiTheme="minorEastAsia" w:hAnsiTheme="minorEastAsia" w:eastAsiaTheme="minorEastAsia"/>
          <w:kern w:val="0"/>
          <w:shd w:val="clear" w:color="auto" w:fill="FFFFFF"/>
        </w:rPr>
        <w:t>10、尺寸：≤156mm×60mm×20mm</w:t>
      </w:r>
      <w:r>
        <w:rPr>
          <w:rFonts w:hint="eastAsia" w:cs="楷体" w:asciiTheme="minorEastAsia" w:hAnsiTheme="minorEastAsia" w:eastAsiaTheme="minorEastAsia"/>
          <w:kern w:val="0"/>
          <w:shd w:val="clear" w:color="auto" w:fill="FFFFFF"/>
        </w:rPr>
        <w:br w:type="textWrapping"/>
      </w:r>
      <w:r>
        <w:rPr>
          <w:rFonts w:hint="eastAsia" w:cs="楷体" w:asciiTheme="minorEastAsia" w:hAnsiTheme="minorEastAsia" w:eastAsiaTheme="minorEastAsia"/>
          <w:kern w:val="0"/>
          <w:shd w:val="clear" w:color="auto" w:fill="FFFFFF"/>
        </w:rPr>
        <w:t>11、重量：≤250g</w:t>
      </w:r>
      <w:r>
        <w:rPr>
          <w:rFonts w:hint="eastAsia" w:cs="楷体" w:asciiTheme="minorEastAsia" w:hAnsiTheme="minorEastAsia" w:eastAsiaTheme="minorEastAsia"/>
          <w:kern w:val="0"/>
          <w:shd w:val="clear" w:color="auto" w:fill="FFFFFF"/>
        </w:rPr>
        <w:br w:type="textWrapping"/>
      </w:r>
      <w:r>
        <w:rPr>
          <w:rFonts w:hint="eastAsia" w:cs="楷体" w:asciiTheme="minorEastAsia" w:hAnsiTheme="minorEastAsia" w:eastAsiaTheme="minorEastAsia"/>
          <w:kern w:val="0"/>
          <w:shd w:val="clear" w:color="auto" w:fill="FFFFFF"/>
        </w:rPr>
        <w:t>12、探头与主机连接方式：wifi无线连接，Wifi类型：802.11n/2.4G/5G双频150Mbps</w:t>
      </w:r>
    </w:p>
    <w:p>
      <w:pPr>
        <w:widowControl/>
        <w:shd w:val="clear" w:color="auto" w:fill="FFFFFF"/>
        <w:spacing w:line="500" w:lineRule="exact"/>
        <w:jc w:val="left"/>
        <w:rPr>
          <w:rFonts w:cs="楷体" w:asciiTheme="minorEastAsia" w:hAnsiTheme="minorEastAsia" w:eastAsiaTheme="minorEastAsia"/>
          <w:kern w:val="0"/>
          <w:shd w:val="clear" w:color="auto" w:fill="FFFFFF"/>
        </w:rPr>
      </w:pPr>
      <w:r>
        <w:rPr>
          <w:rFonts w:hint="eastAsia" w:cs="楷体" w:asciiTheme="minorEastAsia" w:hAnsiTheme="minorEastAsia" w:eastAsiaTheme="minorEastAsia"/>
          <w:kern w:val="0"/>
          <w:shd w:val="clear" w:color="auto" w:fill="FFFFFF"/>
        </w:rPr>
        <w:t>13、会诊功能：直接通过手机、平板实现互联网远程会诊，也支持现场多部手机/平板同屏显示进行会诊</w:t>
      </w:r>
    </w:p>
    <w:p>
      <w:pPr>
        <w:widowControl/>
        <w:shd w:val="clear" w:color="auto" w:fill="FFFFFF"/>
        <w:spacing w:line="500" w:lineRule="exact"/>
        <w:jc w:val="left"/>
        <w:rPr>
          <w:rFonts w:cs="楷体" w:asciiTheme="minorEastAsia" w:hAnsiTheme="minorEastAsia" w:eastAsiaTheme="minorEastAsia"/>
          <w:kern w:val="0"/>
          <w:shd w:val="clear" w:color="auto" w:fill="FFFFFF"/>
        </w:rPr>
      </w:pPr>
      <w:r>
        <w:rPr>
          <w:rFonts w:hint="eastAsia" w:cs="楷体" w:asciiTheme="minorEastAsia" w:hAnsiTheme="minorEastAsia" w:eastAsiaTheme="minorEastAsia"/>
          <w:kern w:val="0"/>
          <w:shd w:val="clear" w:color="auto" w:fill="FFFFFF"/>
        </w:rPr>
        <w:t>14、软件支持系统：苹果iOS和安卓Android</w:t>
      </w:r>
      <w:r>
        <w:rPr>
          <w:rFonts w:hint="eastAsia" w:cs="楷体" w:asciiTheme="minorEastAsia" w:hAnsiTheme="minorEastAsia" w:eastAsiaTheme="minorEastAsia"/>
          <w:kern w:val="0"/>
          <w:shd w:val="clear" w:color="auto" w:fill="FFFFFF"/>
        </w:rPr>
        <w:br w:type="textWrapping"/>
      </w:r>
      <w:r>
        <w:rPr>
          <w:rFonts w:hint="eastAsia" w:cs="楷体" w:asciiTheme="minorEastAsia" w:hAnsiTheme="minorEastAsia" w:eastAsiaTheme="minorEastAsia"/>
          <w:kern w:val="0"/>
          <w:shd w:val="clear" w:color="auto" w:fill="FFFFFF"/>
        </w:rPr>
        <w:t>15、图像帧频：12-18f/s</w:t>
      </w:r>
    </w:p>
    <w:p>
      <w:pPr>
        <w:widowControl/>
        <w:shd w:val="clear" w:color="auto" w:fill="FFFFFF"/>
        <w:spacing w:line="500" w:lineRule="exact"/>
        <w:jc w:val="left"/>
        <w:rPr>
          <w:rFonts w:cs="楷体" w:asciiTheme="minorEastAsia" w:hAnsiTheme="minorEastAsia" w:eastAsiaTheme="minorEastAsia"/>
        </w:rPr>
      </w:pPr>
      <w:r>
        <w:rPr>
          <w:rFonts w:hint="eastAsia" w:cs="楷体" w:asciiTheme="minorEastAsia" w:hAnsiTheme="minorEastAsia" w:eastAsiaTheme="minorEastAsia"/>
          <w:kern w:val="0"/>
          <w:shd w:val="clear" w:color="auto" w:fill="FFFFFF"/>
        </w:rPr>
        <w:t>16、配平板小推车一台</w:t>
      </w:r>
    </w:p>
    <w:p>
      <w:pPr>
        <w:widowControl/>
        <w:shd w:val="clear" w:color="auto" w:fill="FFFFFF"/>
        <w:spacing w:line="500" w:lineRule="exact"/>
        <w:jc w:val="left"/>
        <w:rPr>
          <w:rFonts w:cs="楷体" w:asciiTheme="minorEastAsia" w:hAnsiTheme="minorEastAsia" w:eastAsiaTheme="minorEastAsia"/>
          <w:kern w:val="0"/>
          <w:shd w:val="clear" w:color="auto" w:fill="FFFFFF"/>
        </w:rPr>
      </w:pPr>
      <w:r>
        <w:rPr>
          <w:rFonts w:hint="eastAsia" w:cs="宋体" w:asciiTheme="minorEastAsia" w:hAnsiTheme="minorEastAsia" w:eastAsiaTheme="minorEastAsia"/>
          <w:bCs/>
        </w:rPr>
        <w:t xml:space="preserve">★ </w:t>
      </w:r>
      <w:r>
        <w:rPr>
          <w:rFonts w:hint="eastAsia" w:cs="楷体" w:asciiTheme="minorEastAsia" w:hAnsiTheme="minorEastAsia" w:eastAsiaTheme="minorEastAsia"/>
          <w:kern w:val="0"/>
          <w:shd w:val="clear" w:color="auto" w:fill="FFFFFF"/>
        </w:rPr>
        <w:t>-须提供安装中文操作软件，以方便医生及护士操作使用。</w:t>
      </w:r>
    </w:p>
    <w:p>
      <w:pPr>
        <w:spacing w:line="360" w:lineRule="auto"/>
        <w:rPr>
          <w:rFonts w:asciiTheme="minorEastAsia" w:hAnsiTheme="minorEastAsia" w:eastAsiaTheme="minorEastAsia"/>
          <w:b/>
        </w:rPr>
      </w:pPr>
    </w:p>
    <w:p>
      <w:pPr>
        <w:spacing w:line="600" w:lineRule="exact"/>
        <w:rPr>
          <w:rFonts w:cs="宋体" w:asciiTheme="minorEastAsia" w:hAnsiTheme="minorEastAsia" w:eastAsiaTheme="minorEastAsia"/>
          <w:b/>
          <w:bCs/>
        </w:rPr>
      </w:pPr>
      <w:r>
        <w:rPr>
          <w:rFonts w:hint="eastAsia" w:cs="宋体" w:asciiTheme="minorEastAsia" w:hAnsiTheme="minorEastAsia" w:eastAsiaTheme="minorEastAsia"/>
          <w:b/>
          <w:bCs/>
        </w:rPr>
        <w:t>包3：</w:t>
      </w:r>
    </w:p>
    <w:p>
      <w:pPr>
        <w:spacing w:line="360" w:lineRule="auto"/>
        <w:rPr>
          <w:rFonts w:cs="宋体" w:asciiTheme="minorEastAsia" w:hAnsiTheme="minorEastAsia" w:eastAsiaTheme="minorEastAsia"/>
          <w:bCs/>
        </w:rPr>
      </w:pPr>
      <w:r>
        <w:rPr>
          <w:rFonts w:hint="eastAsia" w:cs="宋体" w:asciiTheme="minorEastAsia" w:hAnsiTheme="minorEastAsia" w:eastAsiaTheme="minorEastAsia"/>
          <w:bCs/>
        </w:rPr>
        <w:t>1、原装全新进口产品，产品通过 CE, TUV, LGA 认证；</w:t>
      </w:r>
    </w:p>
    <w:p>
      <w:pPr>
        <w:spacing w:line="360" w:lineRule="auto"/>
        <w:rPr>
          <w:rFonts w:cs="宋体" w:asciiTheme="minorEastAsia" w:hAnsiTheme="minorEastAsia" w:eastAsiaTheme="minorEastAsia"/>
          <w:bCs/>
        </w:rPr>
      </w:pPr>
      <w:r>
        <w:rPr>
          <w:rFonts w:hint="eastAsia" w:cs="宋体" w:asciiTheme="minorEastAsia" w:hAnsiTheme="minorEastAsia" w:eastAsiaTheme="minorEastAsia"/>
          <w:bCs/>
        </w:rPr>
        <w:t>★ 2、具有诊断，治疗，言语训练三个独立的工作系统。</w:t>
      </w:r>
    </w:p>
    <w:p>
      <w:pPr>
        <w:tabs>
          <w:tab w:val="left" w:pos="810"/>
          <w:tab w:val="left" w:pos="1980"/>
        </w:tabs>
        <w:spacing w:line="360" w:lineRule="auto"/>
        <w:rPr>
          <w:rFonts w:cs="宋体" w:asciiTheme="minorEastAsia" w:hAnsiTheme="minorEastAsia" w:eastAsiaTheme="minorEastAsia"/>
        </w:rPr>
      </w:pPr>
      <w:r>
        <w:rPr>
          <w:rFonts w:hint="eastAsia" w:cs="宋体" w:asciiTheme="minorEastAsia" w:hAnsiTheme="minorEastAsia" w:eastAsiaTheme="minorEastAsia"/>
        </w:rPr>
        <w:t>3、通过把治疗电极放置于患者颈部，仪器输出中低频电流，对和吞咽言语功能有关的神经肌肉进行神经肌肉电声刺激，从而改善吞咽肌，构音肌的功能,达到治疗效果。</w:t>
      </w:r>
    </w:p>
    <w:p>
      <w:pPr>
        <w:tabs>
          <w:tab w:val="left" w:pos="810"/>
          <w:tab w:val="left" w:pos="1980"/>
        </w:tabs>
        <w:spacing w:line="360" w:lineRule="auto"/>
        <w:rPr>
          <w:rFonts w:cs="宋体" w:asciiTheme="minorEastAsia" w:hAnsiTheme="minorEastAsia" w:eastAsiaTheme="minorEastAsia"/>
          <w:bCs/>
        </w:rPr>
      </w:pPr>
      <w:r>
        <w:rPr>
          <w:rFonts w:hint="eastAsia" w:cs="宋体" w:asciiTheme="minorEastAsia" w:hAnsiTheme="minorEastAsia" w:eastAsiaTheme="minorEastAsia"/>
          <w:bCs/>
        </w:rPr>
        <w:t>★ 4、可进行吞咽电诊断：针对和言语吞咽功能有关的神经肌肉进行电诊断（调节商），根据诊断结果仪器会自动生成治疗处方，实现个体化治疗。</w:t>
      </w:r>
    </w:p>
    <w:p>
      <w:pPr>
        <w:tabs>
          <w:tab w:val="left" w:pos="810"/>
          <w:tab w:val="left" w:pos="1980"/>
        </w:tabs>
        <w:spacing w:line="360" w:lineRule="auto"/>
        <w:rPr>
          <w:rFonts w:cs="宋体" w:asciiTheme="minorEastAsia" w:hAnsiTheme="minorEastAsia" w:eastAsiaTheme="minorEastAsia"/>
        </w:rPr>
      </w:pPr>
      <w:r>
        <w:rPr>
          <w:rFonts w:hint="eastAsia" w:cs="宋体" w:asciiTheme="minorEastAsia" w:hAnsiTheme="minorEastAsia" w:eastAsiaTheme="minorEastAsia"/>
        </w:rPr>
        <w:t>5、对吞咽困难和构音障碍等症状进行肌肉治疗和肌肉训练</w:t>
      </w:r>
    </w:p>
    <w:p>
      <w:pPr>
        <w:tabs>
          <w:tab w:val="left" w:pos="810"/>
          <w:tab w:val="left" w:pos="1980"/>
        </w:tabs>
        <w:spacing w:line="360" w:lineRule="auto"/>
        <w:rPr>
          <w:rFonts w:cs="宋体" w:asciiTheme="minorEastAsia" w:hAnsiTheme="minorEastAsia" w:eastAsiaTheme="minorEastAsia"/>
        </w:rPr>
      </w:pPr>
      <w:r>
        <w:rPr>
          <w:rFonts w:hint="eastAsia" w:cs="宋体" w:asciiTheme="minorEastAsia" w:hAnsiTheme="minorEastAsia" w:eastAsiaTheme="minorEastAsia"/>
        </w:rPr>
        <w:t>6、配有言语训练软件，根据诊断结果，仪器会生成针对不同患者不同功能状况的言语训练方案.</w:t>
      </w:r>
    </w:p>
    <w:p>
      <w:pPr>
        <w:tabs>
          <w:tab w:val="left" w:pos="810"/>
          <w:tab w:val="left" w:pos="1980"/>
        </w:tabs>
        <w:spacing w:line="360" w:lineRule="auto"/>
        <w:rPr>
          <w:rFonts w:cs="宋体" w:asciiTheme="minorEastAsia" w:hAnsiTheme="minorEastAsia" w:eastAsiaTheme="minorEastAsia"/>
          <w:bCs/>
        </w:rPr>
      </w:pPr>
      <w:r>
        <w:rPr>
          <w:rFonts w:hint="eastAsia" w:cs="宋体" w:asciiTheme="minorEastAsia" w:hAnsiTheme="minorEastAsia" w:eastAsiaTheme="minorEastAsia"/>
          <w:bCs/>
        </w:rPr>
        <w:t>7、可同时进行言语吞咽功能的主动训练和治疗</w:t>
      </w:r>
    </w:p>
    <w:p>
      <w:pPr>
        <w:tabs>
          <w:tab w:val="left" w:pos="810"/>
          <w:tab w:val="left" w:pos="1980"/>
        </w:tabs>
        <w:spacing w:line="360" w:lineRule="auto"/>
        <w:rPr>
          <w:rFonts w:cs="宋体" w:asciiTheme="minorEastAsia" w:hAnsiTheme="minorEastAsia" w:eastAsiaTheme="minorEastAsia"/>
        </w:rPr>
      </w:pPr>
      <w:r>
        <w:rPr>
          <w:rFonts w:hint="eastAsia" w:cs="宋体" w:asciiTheme="minorEastAsia" w:hAnsiTheme="minorEastAsia" w:eastAsiaTheme="minorEastAsia"/>
        </w:rPr>
        <w:t>8、电流输出具有安全性，稳定性，患者感觉舒适</w:t>
      </w:r>
    </w:p>
    <w:p>
      <w:pPr>
        <w:tabs>
          <w:tab w:val="left" w:pos="810"/>
          <w:tab w:val="left" w:pos="1980"/>
        </w:tabs>
        <w:spacing w:line="360" w:lineRule="auto"/>
        <w:rPr>
          <w:rFonts w:cs="宋体" w:asciiTheme="minorEastAsia" w:hAnsiTheme="minorEastAsia" w:eastAsiaTheme="minorEastAsia"/>
          <w:bCs/>
        </w:rPr>
      </w:pPr>
      <w:r>
        <w:rPr>
          <w:rFonts w:hint="eastAsia" w:cs="宋体" w:asciiTheme="minorEastAsia" w:hAnsiTheme="minorEastAsia" w:eastAsiaTheme="minorEastAsia"/>
          <w:bCs/>
        </w:rPr>
        <w:t xml:space="preserve">★ 9、具有七种低频电流：直流电（ G ） 、超刺激电流（UR） 、脉冲直流电30（IG30 ） 、脉冲直流电50（IG50）、调频电流（FM）、感应电流（FAS）、指数电流（T/R）； </w:t>
      </w:r>
    </w:p>
    <w:p>
      <w:pPr>
        <w:tabs>
          <w:tab w:val="left" w:pos="810"/>
          <w:tab w:val="left" w:pos="1980"/>
        </w:tabs>
        <w:spacing w:line="360" w:lineRule="auto"/>
        <w:rPr>
          <w:rFonts w:cs="宋体" w:asciiTheme="minorEastAsia" w:hAnsiTheme="minorEastAsia" w:eastAsiaTheme="minorEastAsia"/>
        </w:rPr>
      </w:pPr>
      <w:r>
        <w:rPr>
          <w:rFonts w:hint="eastAsia" w:cs="宋体" w:asciiTheme="minorEastAsia" w:hAnsiTheme="minorEastAsia" w:eastAsiaTheme="minorEastAsia"/>
        </w:rPr>
        <w:t>10、两种中频电流：中频调幅电流（AMF）、中频肌肉训练电流（ MT）；</w:t>
      </w:r>
    </w:p>
    <w:p>
      <w:pPr>
        <w:tabs>
          <w:tab w:val="left" w:pos="810"/>
          <w:tab w:val="left" w:pos="1980"/>
        </w:tabs>
        <w:spacing w:line="360" w:lineRule="auto"/>
        <w:rPr>
          <w:rFonts w:cs="宋体" w:asciiTheme="minorEastAsia" w:hAnsiTheme="minorEastAsia" w:eastAsiaTheme="minorEastAsia"/>
          <w:bCs/>
        </w:rPr>
      </w:pPr>
      <w:r>
        <w:rPr>
          <w:rFonts w:hint="eastAsia" w:cs="宋体" w:asciiTheme="minorEastAsia" w:hAnsiTheme="minorEastAsia" w:eastAsiaTheme="minorEastAsia"/>
          <w:bCs/>
        </w:rPr>
        <w:t>11、适应症菜单功能：≥12种适应症的治疗方案，仪器可生成电极安放的示意图；</w:t>
      </w:r>
    </w:p>
    <w:p>
      <w:pPr>
        <w:tabs>
          <w:tab w:val="left" w:pos="810"/>
          <w:tab w:val="left" w:pos="1980"/>
        </w:tabs>
        <w:spacing w:line="360" w:lineRule="auto"/>
        <w:rPr>
          <w:rFonts w:cs="宋体" w:asciiTheme="minorEastAsia" w:hAnsiTheme="minorEastAsia" w:eastAsiaTheme="minorEastAsia"/>
        </w:rPr>
      </w:pPr>
      <w:r>
        <w:rPr>
          <w:rFonts w:hint="eastAsia" w:cs="宋体" w:asciiTheme="minorEastAsia" w:hAnsiTheme="minorEastAsia" w:eastAsiaTheme="minorEastAsia"/>
        </w:rPr>
        <w:t>适应症：喉返神经麻痹、喉上部麻痹、失语症、言语障碍、构音障碍、吞咽困难、</w:t>
      </w:r>
    </w:p>
    <w:p>
      <w:pPr>
        <w:spacing w:line="360" w:lineRule="auto"/>
        <w:rPr>
          <w:rFonts w:cs="宋体" w:asciiTheme="minorEastAsia" w:hAnsiTheme="minorEastAsia" w:eastAsiaTheme="minorEastAsia"/>
        </w:rPr>
      </w:pPr>
      <w:r>
        <w:rPr>
          <w:rFonts w:hint="eastAsia" w:cs="宋体" w:asciiTheme="minorEastAsia" w:hAnsiTheme="minorEastAsia" w:eastAsiaTheme="minorEastAsia"/>
        </w:rPr>
        <w:t>三叉神经麻痹、面神经麻痹、舌咽神经麻痹、迷走神经麻痹、副神经麻痹、舌下神经麻痹；</w:t>
      </w:r>
    </w:p>
    <w:p>
      <w:pPr>
        <w:pStyle w:val="11"/>
        <w:numPr>
          <w:ilvl w:val="0"/>
          <w:numId w:val="4"/>
        </w:numPr>
        <w:spacing w:line="360" w:lineRule="auto"/>
        <w:ind w:firstLineChars="0"/>
        <w:rPr>
          <w:rFonts w:cs="宋体" w:asciiTheme="minorEastAsia" w:hAnsiTheme="minorEastAsia" w:eastAsiaTheme="minorEastAsia"/>
          <w:bCs/>
        </w:rPr>
      </w:pPr>
      <w:r>
        <w:rPr>
          <w:rFonts w:hint="eastAsia" w:cs="宋体" w:asciiTheme="minorEastAsia" w:hAnsiTheme="minorEastAsia" w:eastAsiaTheme="minorEastAsia"/>
          <w:bCs/>
        </w:rPr>
        <w:t>仪器可以存储≥25个病人的治疗处方，处方程序由医生编写。</w:t>
      </w:r>
    </w:p>
    <w:p>
      <w:pPr>
        <w:pStyle w:val="11"/>
        <w:numPr>
          <w:ilvl w:val="0"/>
          <w:numId w:val="4"/>
        </w:numPr>
        <w:spacing w:line="360" w:lineRule="auto"/>
        <w:ind w:firstLineChars="0"/>
        <w:rPr>
          <w:rFonts w:cs="宋体" w:asciiTheme="minorEastAsia" w:hAnsiTheme="minorEastAsia" w:eastAsiaTheme="minorEastAsia"/>
          <w:bCs/>
        </w:rPr>
      </w:pPr>
      <w:r>
        <w:rPr>
          <w:rFonts w:hint="eastAsia" w:cs="宋体" w:asciiTheme="minorEastAsia" w:hAnsiTheme="minorEastAsia" w:eastAsiaTheme="minorEastAsia"/>
          <w:bCs/>
        </w:rPr>
        <w:t>电流的频率，强度，脉冲时间，波形范围均可独立调节</w:t>
      </w:r>
    </w:p>
    <w:p>
      <w:pPr>
        <w:numPr>
          <w:ilvl w:val="0"/>
          <w:numId w:val="4"/>
        </w:numPr>
        <w:spacing w:line="360" w:lineRule="auto"/>
        <w:rPr>
          <w:rFonts w:cs="宋体" w:asciiTheme="minorEastAsia" w:hAnsiTheme="minorEastAsia" w:eastAsiaTheme="minorEastAsia"/>
          <w:bCs/>
        </w:rPr>
      </w:pPr>
      <w:r>
        <w:rPr>
          <w:rFonts w:hint="eastAsia" w:cs="宋体" w:asciiTheme="minorEastAsia" w:hAnsiTheme="minorEastAsia" w:eastAsiaTheme="minorEastAsia"/>
          <w:bCs/>
        </w:rPr>
        <w:t>电流递增单位:0.1mA</w:t>
      </w:r>
    </w:p>
    <w:p>
      <w:pPr>
        <w:numPr>
          <w:ilvl w:val="0"/>
          <w:numId w:val="4"/>
        </w:numPr>
        <w:spacing w:line="360" w:lineRule="auto"/>
        <w:rPr>
          <w:rFonts w:cs="宋体" w:asciiTheme="minorEastAsia" w:hAnsiTheme="minorEastAsia" w:eastAsiaTheme="minorEastAsia"/>
        </w:rPr>
      </w:pPr>
      <w:r>
        <w:rPr>
          <w:rFonts w:hint="eastAsia" w:cs="宋体" w:asciiTheme="minorEastAsia" w:hAnsiTheme="minorEastAsia" w:eastAsiaTheme="minorEastAsia"/>
        </w:rPr>
        <w:t>电极自动转化极性、可进行单向和双向波的转化功能：有</w:t>
      </w:r>
    </w:p>
    <w:p>
      <w:pPr>
        <w:spacing w:afterLines="100"/>
        <w:rPr>
          <w:rFonts w:asciiTheme="minorEastAsia" w:hAnsiTheme="minorEastAsia" w:eastAsiaTheme="minorEastAsia"/>
          <w:b/>
        </w:rPr>
      </w:pPr>
    </w:p>
    <w:p>
      <w:pPr>
        <w:spacing w:line="432" w:lineRule="auto"/>
        <w:rPr>
          <w:rFonts w:hint="eastAsia" w:asciiTheme="minorEastAsia" w:hAnsiTheme="minorEastAsia" w:eastAsiaTheme="minorEastAsia"/>
          <w:b/>
        </w:rPr>
      </w:pPr>
      <w:r>
        <w:rPr>
          <w:rFonts w:hint="eastAsia" w:asciiTheme="minorEastAsia" w:hAnsiTheme="minorEastAsia" w:eastAsiaTheme="minorEastAsia"/>
          <w:b/>
        </w:rPr>
        <w:t>包4：</w:t>
      </w:r>
    </w:p>
    <w:p>
      <w:pPr>
        <w:spacing w:line="432" w:lineRule="auto"/>
        <w:ind w:firstLine="315" w:firstLineChars="150"/>
      </w:pPr>
      <w:r>
        <w:rPr>
          <w:rFonts w:hint="eastAsia"/>
        </w:rPr>
        <w:t>1、适用范围：通过对肢体施加周期性的空气压力，促进血液和组织液循环，缓解由肢体静脉水肿和下肢动脉缺血引起的水肿、疼痛、酸胀、肢体沉重感、间歇性跛行等临床症状。</w:t>
      </w:r>
    </w:p>
    <w:p>
      <w:pPr>
        <w:spacing w:line="432" w:lineRule="auto"/>
        <w:ind w:firstLine="210" w:firstLineChars="100"/>
        <w:rPr>
          <w:rFonts w:ascii="宋体" w:hAnsi="宋体"/>
        </w:rPr>
      </w:pPr>
      <w:r>
        <w:rPr>
          <w:rFonts w:hint="eastAsia"/>
        </w:rPr>
        <w:t>★2、结构形式：不可分拆的柜机推车式。</w:t>
      </w:r>
    </w:p>
    <w:p>
      <w:pPr>
        <w:spacing w:line="432" w:lineRule="auto"/>
        <w:ind w:firstLine="210" w:firstLineChars="100"/>
      </w:pPr>
      <w:r>
        <w:rPr>
          <w:rFonts w:hint="eastAsia"/>
        </w:rPr>
        <w:t>★3、显示及按键方式：8寸触摸屏形式下的显示界面及按键方式。</w:t>
      </w:r>
    </w:p>
    <w:p>
      <w:pPr>
        <w:tabs>
          <w:tab w:val="left" w:pos="540"/>
        </w:tabs>
        <w:spacing w:line="432" w:lineRule="auto"/>
        <w:ind w:firstLine="420" w:firstLineChars="200"/>
      </w:pPr>
      <w:r>
        <w:rPr>
          <w:rFonts w:hint="eastAsia"/>
        </w:rPr>
        <w:t>4、工作腔数：6腔</w:t>
      </w:r>
      <w:r>
        <w:rPr>
          <w:rFonts w:hint="eastAsia" w:ascii="宋体" w:hAnsi="宋体"/>
        </w:rPr>
        <w:t>，</w:t>
      </w:r>
      <w:r>
        <w:rPr>
          <w:rFonts w:hint="eastAsia" w:ascii="宋体" w:hAnsi="宋体" w:cs="宋体"/>
        </w:rPr>
        <w:t>叠加气囊设计</w:t>
      </w:r>
      <w:r>
        <w:rPr>
          <w:rFonts w:hint="eastAsia"/>
        </w:rPr>
        <w:t>；主机可同时支持2个6腔套筒工作。</w:t>
      </w:r>
    </w:p>
    <w:p>
      <w:pPr>
        <w:spacing w:line="432" w:lineRule="auto"/>
        <w:ind w:left="1764" w:leftChars="200" w:hanging="1344" w:hangingChars="640"/>
      </w:pPr>
      <w:r>
        <w:rPr>
          <w:rFonts w:hint="eastAsia"/>
        </w:rPr>
        <w:t>5、工作压力：0～200mmHg不低于41档，歩距增量1（5mmHg</w:t>
      </w:r>
      <w:r>
        <w:t>）</w:t>
      </w:r>
      <w:r>
        <w:rPr>
          <w:rFonts w:hint="eastAsia"/>
        </w:rPr>
        <w:t>,各腔室压力分别独立可调。</w:t>
      </w:r>
    </w:p>
    <w:p>
      <w:pPr>
        <w:spacing w:line="432" w:lineRule="auto"/>
        <w:ind w:firstLine="420" w:firstLineChars="200"/>
      </w:pPr>
      <w:r>
        <w:rPr>
          <w:rFonts w:hint="eastAsia"/>
        </w:rPr>
        <w:t>6、保压时间：0～15s可调，歩距增量1s。</w:t>
      </w:r>
    </w:p>
    <w:p>
      <w:pPr>
        <w:tabs>
          <w:tab w:val="left" w:pos="360"/>
        </w:tabs>
        <w:spacing w:line="432" w:lineRule="auto"/>
        <w:ind w:firstLine="420" w:firstLineChars="200"/>
        <w:rPr>
          <w:rFonts w:ascii="宋体" w:hAnsi="宋体"/>
        </w:rPr>
      </w:pPr>
      <w:r>
        <w:rPr>
          <w:rFonts w:hint="eastAsia" w:ascii="宋体" w:hAnsi="宋体"/>
        </w:rPr>
        <w:t>7、间停时间：0～99s可调,歩距增量1s。</w:t>
      </w:r>
    </w:p>
    <w:p>
      <w:pPr>
        <w:spacing w:line="432" w:lineRule="auto"/>
        <w:ind w:firstLine="420" w:firstLineChars="200"/>
        <w:rPr>
          <w:rFonts w:ascii="宋体" w:hAnsi="宋体"/>
        </w:rPr>
      </w:pPr>
      <w:r>
        <w:rPr>
          <w:rFonts w:hint="eastAsia" w:ascii="宋体" w:hAnsi="宋体"/>
        </w:rPr>
        <w:t>8、工作模式：不少于8种预先设定的工作模式。</w:t>
      </w:r>
    </w:p>
    <w:p>
      <w:pPr>
        <w:spacing w:line="432" w:lineRule="auto"/>
        <w:ind w:left="1890" w:leftChars="100" w:hanging="1680" w:hangingChars="800"/>
        <w:rPr>
          <w:rFonts w:ascii="宋体" w:hAnsi="宋体"/>
        </w:rPr>
      </w:pPr>
      <w:r>
        <w:rPr>
          <w:rFonts w:hint="eastAsia"/>
        </w:rPr>
        <w:t>★</w:t>
      </w:r>
      <w:r>
        <w:rPr>
          <w:rFonts w:hint="eastAsia" w:ascii="宋体" w:hAnsi="宋体"/>
        </w:rPr>
        <w:t>9、治疗方案：不少于12种内置组合治疗方案，供不同病症选择，也可以根据病况自定义治疗方案。</w:t>
      </w:r>
    </w:p>
    <w:p>
      <w:pPr>
        <w:pStyle w:val="11"/>
        <w:numPr>
          <w:ilvl w:val="0"/>
          <w:numId w:val="5"/>
        </w:numPr>
        <w:tabs>
          <w:tab w:val="left" w:pos="360"/>
        </w:tabs>
        <w:spacing w:line="432" w:lineRule="auto"/>
        <w:ind w:firstLineChars="0"/>
      </w:pPr>
      <w:r>
        <w:rPr>
          <w:rFonts w:hint="eastAsia" w:ascii="宋体" w:hAnsi="宋体"/>
        </w:rPr>
        <w:t>安全保护：具有断电保护功能，运行中断电套筒可自动排气减压。</w:t>
      </w:r>
    </w:p>
    <w:p>
      <w:pPr>
        <w:numPr>
          <w:ilvl w:val="0"/>
          <w:numId w:val="5"/>
        </w:numPr>
        <w:tabs>
          <w:tab w:val="left" w:pos="360"/>
        </w:tabs>
        <w:spacing w:line="432" w:lineRule="auto"/>
      </w:pPr>
      <w:r>
        <w:rPr>
          <w:rFonts w:hint="eastAsia" w:ascii="宋体" w:hAnsi="宋体"/>
        </w:rPr>
        <w:t>套筒可承受压力：≥300mmHg,且承受时间不少于1分钟。</w:t>
      </w:r>
    </w:p>
    <w:p>
      <w:pPr>
        <w:numPr>
          <w:ilvl w:val="0"/>
          <w:numId w:val="5"/>
        </w:numPr>
        <w:spacing w:line="360" w:lineRule="auto"/>
        <w:rPr>
          <w:rFonts w:ascii="宋体" w:hAnsi="宋体"/>
          <w:color w:val="000000"/>
        </w:rPr>
      </w:pPr>
      <w:r>
        <w:rPr>
          <w:rFonts w:hint="eastAsia"/>
        </w:rPr>
        <w:t>设备标配手控触发器，治疗过程中，按下手控器按钮进入暂停状态，暂停时按下手控器按钮，可继续治疗。</w:t>
      </w:r>
    </w:p>
    <w:p>
      <w:pPr>
        <w:numPr>
          <w:ilvl w:val="0"/>
          <w:numId w:val="5"/>
        </w:numPr>
        <w:spacing w:line="360" w:lineRule="auto"/>
        <w:rPr>
          <w:rFonts w:ascii="宋体" w:hAnsi="宋体"/>
        </w:rPr>
      </w:pPr>
      <w:r>
        <w:rPr>
          <w:rFonts w:hint="eastAsia" w:ascii="宋体" w:hAnsi="宋体"/>
        </w:rPr>
        <w:t>CMD颁发的、针对本产品的ISO13485:2016和ISO9001:2015《质量管理体系认证证书》</w:t>
      </w:r>
    </w:p>
    <w:p>
      <w:pPr>
        <w:spacing w:line="360" w:lineRule="auto"/>
        <w:ind w:firstLine="210" w:firstLineChars="100"/>
        <w:rPr>
          <w:rFonts w:ascii="宋体" w:hAnsi="宋体"/>
        </w:rPr>
      </w:pPr>
      <w:r>
        <w:rPr>
          <w:rFonts w:hint="eastAsia" w:ascii="宋体" w:hAnsi="宋体"/>
        </w:rPr>
        <w:t>★14、具有自主知识产权的软件著作权（包括：计算机软件著作权登记证书、软件产品登记证书）</w:t>
      </w:r>
    </w:p>
    <w:p>
      <w:pPr>
        <w:spacing w:line="360" w:lineRule="auto"/>
        <w:rPr>
          <w:rFonts w:hint="eastAsia" w:ascii="宋体" w:hAnsi="宋体"/>
        </w:rPr>
      </w:pPr>
      <w:r>
        <w:rPr>
          <w:rFonts w:hint="eastAsia" w:ascii="宋体" w:hAnsi="宋体"/>
        </w:rPr>
        <w:t xml:space="preserve">  </w:t>
      </w:r>
    </w:p>
    <w:p>
      <w:pPr>
        <w:spacing w:line="360" w:lineRule="auto"/>
        <w:rPr>
          <w:rFonts w:ascii="宋体" w:hAnsi="宋体"/>
          <w:b/>
        </w:rPr>
      </w:pPr>
      <w:r>
        <w:rPr>
          <w:rFonts w:hint="eastAsia" w:ascii="宋体" w:hAnsi="宋体"/>
          <w:b/>
        </w:rPr>
        <w:t>包6-7：</w:t>
      </w:r>
    </w:p>
    <w:p>
      <w:pPr>
        <w:pStyle w:val="11"/>
        <w:numPr>
          <w:ilvl w:val="0"/>
          <w:numId w:val="6"/>
        </w:numPr>
        <w:spacing w:line="360" w:lineRule="auto"/>
        <w:ind w:firstLineChars="0"/>
        <w:rPr>
          <w:rFonts w:asciiTheme="minorEastAsia" w:hAnsiTheme="minorEastAsia" w:eastAsiaTheme="minorEastAsia"/>
        </w:rPr>
      </w:pPr>
      <w:r>
        <w:rPr>
          <w:rFonts w:hint="eastAsia" w:asciiTheme="minorEastAsia" w:hAnsiTheme="minorEastAsia" w:eastAsiaTheme="minorEastAsia"/>
        </w:rPr>
        <w:t>总代理商资质文件，产品注册证及附件。</w:t>
      </w:r>
    </w:p>
    <w:p>
      <w:pPr>
        <w:pStyle w:val="11"/>
        <w:numPr>
          <w:ilvl w:val="0"/>
          <w:numId w:val="6"/>
        </w:numPr>
        <w:spacing w:line="360" w:lineRule="auto"/>
        <w:ind w:firstLineChars="0"/>
        <w:rPr>
          <w:rFonts w:asciiTheme="minorEastAsia" w:hAnsiTheme="minorEastAsia" w:eastAsiaTheme="minorEastAsia"/>
        </w:rPr>
      </w:pPr>
      <w:r>
        <w:rPr>
          <w:rFonts w:hint="eastAsia" w:asciiTheme="minorEastAsia" w:hAnsiTheme="minorEastAsia" w:eastAsiaTheme="minorEastAsia"/>
        </w:rPr>
        <w:t>代理商公司资质。</w:t>
      </w:r>
    </w:p>
    <w:p>
      <w:pPr>
        <w:pStyle w:val="11"/>
        <w:numPr>
          <w:ilvl w:val="0"/>
          <w:numId w:val="6"/>
        </w:numPr>
        <w:spacing w:line="360" w:lineRule="auto"/>
        <w:ind w:firstLineChars="0"/>
        <w:rPr>
          <w:rFonts w:asciiTheme="minorEastAsia" w:hAnsiTheme="minorEastAsia" w:eastAsiaTheme="minorEastAsia"/>
        </w:rPr>
      </w:pPr>
      <w:r>
        <w:rPr>
          <w:rFonts w:hint="eastAsia" w:asciiTheme="minorEastAsia" w:hAnsiTheme="minorEastAsia" w:eastAsiaTheme="minorEastAsia"/>
        </w:rPr>
        <w:t>产品报关单及商检证明。</w:t>
      </w:r>
    </w:p>
    <w:p>
      <w:pPr>
        <w:spacing w:line="360" w:lineRule="auto"/>
        <w:rPr>
          <w:rFonts w:asciiTheme="minorEastAsia" w:hAnsiTheme="minorEastAsia" w:eastAsiaTheme="minorEastAsia"/>
        </w:rPr>
      </w:pPr>
    </w:p>
    <w:sectPr>
      <w:pgSz w:w="11906" w:h="16838"/>
      <w:pgMar w:top="142" w:right="1416" w:bottom="426"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7A"/>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3093"/>
    <w:multiLevelType w:val="multilevel"/>
    <w:tmpl w:val="056F3093"/>
    <w:lvl w:ilvl="0" w:tentative="0">
      <w:start w:val="1"/>
      <w:numFmt w:val="decimal"/>
      <w:lvlText w:val="%1"/>
      <w:lvlJc w:val="left"/>
      <w:pPr>
        <w:ind w:left="450" w:hanging="450"/>
      </w:pPr>
      <w:rPr>
        <w:rFonts w:hint="default"/>
      </w:rPr>
    </w:lvl>
    <w:lvl w:ilvl="1" w:tentative="0">
      <w:start w:val="2"/>
      <w:numFmt w:val="decimal"/>
      <w:lvlText w:val="%1.%2"/>
      <w:lvlJc w:val="left"/>
      <w:pPr>
        <w:ind w:left="1170" w:hanging="720"/>
      </w:pPr>
      <w:rPr>
        <w:rFonts w:hint="default"/>
      </w:rPr>
    </w:lvl>
    <w:lvl w:ilvl="2" w:tentative="0">
      <w:start w:val="1"/>
      <w:numFmt w:val="decimal"/>
      <w:lvlText w:val="%1.%2.%3"/>
      <w:lvlJc w:val="left"/>
      <w:pPr>
        <w:ind w:left="1620" w:hanging="720"/>
      </w:pPr>
      <w:rPr>
        <w:rFonts w:hint="default"/>
      </w:rPr>
    </w:lvl>
    <w:lvl w:ilvl="3" w:tentative="0">
      <w:start w:val="1"/>
      <w:numFmt w:val="decimal"/>
      <w:lvlText w:val="%1.%2.%3.%4"/>
      <w:lvlJc w:val="left"/>
      <w:pPr>
        <w:ind w:left="2430" w:hanging="1080"/>
      </w:pPr>
      <w:rPr>
        <w:rFonts w:hint="default"/>
      </w:rPr>
    </w:lvl>
    <w:lvl w:ilvl="4" w:tentative="0">
      <w:start w:val="1"/>
      <w:numFmt w:val="decimal"/>
      <w:lvlText w:val="%1.%2.%3.%4.%5"/>
      <w:lvlJc w:val="left"/>
      <w:pPr>
        <w:ind w:left="3240" w:hanging="1440"/>
      </w:pPr>
      <w:rPr>
        <w:rFonts w:hint="default"/>
      </w:rPr>
    </w:lvl>
    <w:lvl w:ilvl="5" w:tentative="0">
      <w:start w:val="1"/>
      <w:numFmt w:val="decimal"/>
      <w:lvlText w:val="%1.%2.%3.%4.%5.%6"/>
      <w:lvlJc w:val="left"/>
      <w:pPr>
        <w:ind w:left="4050" w:hanging="1800"/>
      </w:pPr>
      <w:rPr>
        <w:rFonts w:hint="default"/>
      </w:rPr>
    </w:lvl>
    <w:lvl w:ilvl="6" w:tentative="0">
      <w:start w:val="1"/>
      <w:numFmt w:val="decimal"/>
      <w:lvlText w:val="%1.%2.%3.%4.%5.%6.%7"/>
      <w:lvlJc w:val="left"/>
      <w:pPr>
        <w:ind w:left="4860" w:hanging="2160"/>
      </w:pPr>
      <w:rPr>
        <w:rFonts w:hint="default"/>
      </w:rPr>
    </w:lvl>
    <w:lvl w:ilvl="7" w:tentative="0">
      <w:start w:val="1"/>
      <w:numFmt w:val="decimal"/>
      <w:lvlText w:val="%1.%2.%3.%4.%5.%6.%7.%8"/>
      <w:lvlJc w:val="left"/>
      <w:pPr>
        <w:ind w:left="5310" w:hanging="2160"/>
      </w:pPr>
      <w:rPr>
        <w:rFonts w:hint="default"/>
      </w:rPr>
    </w:lvl>
    <w:lvl w:ilvl="8" w:tentative="0">
      <w:start w:val="1"/>
      <w:numFmt w:val="decimal"/>
      <w:lvlText w:val="%1.%2.%3.%4.%5.%6.%7.%8.%9"/>
      <w:lvlJc w:val="left"/>
      <w:pPr>
        <w:ind w:left="6120" w:hanging="2520"/>
      </w:pPr>
      <w:rPr>
        <w:rFonts w:hint="default"/>
      </w:rPr>
    </w:lvl>
  </w:abstractNum>
  <w:abstractNum w:abstractNumId="1">
    <w:nsid w:val="0A8134FA"/>
    <w:multiLevelType w:val="multilevel"/>
    <w:tmpl w:val="0A8134FA"/>
    <w:lvl w:ilvl="0" w:tentative="0">
      <w:start w:val="12"/>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ECB2E65"/>
    <w:multiLevelType w:val="multilevel"/>
    <w:tmpl w:val="0ECB2E65"/>
    <w:lvl w:ilvl="0" w:tentative="0">
      <w:start w:val="10"/>
      <w:numFmt w:val="decimal"/>
      <w:lvlText w:val="%1、"/>
      <w:lvlJc w:val="left"/>
      <w:pPr>
        <w:tabs>
          <w:tab w:val="left" w:pos="840"/>
        </w:tabs>
        <w:ind w:left="840" w:hanging="420"/>
      </w:pPr>
      <w:rPr>
        <w:rFonts w:hint="default" w:ascii="宋体" w:hAnsi="宋体"/>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1252106C"/>
    <w:multiLevelType w:val="multilevel"/>
    <w:tmpl w:val="1252106C"/>
    <w:lvl w:ilvl="0" w:tentative="0">
      <w:start w:val="1"/>
      <w:numFmt w:val="decimal"/>
      <w:lvlText w:val="%1、"/>
      <w:lvlJc w:val="left"/>
      <w:pPr>
        <w:ind w:left="360" w:hanging="360"/>
      </w:pPr>
      <w:rPr>
        <w:rFonts w:cs="Times New Roman" w:asciiTheme="minorEastAsia" w:hAnsiTheme="minorEastAsia" w:eastAsiaTheme="min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A1A22E3"/>
    <w:multiLevelType w:val="multilevel"/>
    <w:tmpl w:val="6A1A22E3"/>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49B2979"/>
    <w:multiLevelType w:val="multilevel"/>
    <w:tmpl w:val="749B2979"/>
    <w:lvl w:ilvl="0" w:tentative="0">
      <w:start w:val="2"/>
      <w:numFmt w:val="japaneseCounting"/>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8C4"/>
    <w:rsid w:val="00006134"/>
    <w:rsid w:val="00007043"/>
    <w:rsid w:val="0001583B"/>
    <w:rsid w:val="00015882"/>
    <w:rsid w:val="00027D76"/>
    <w:rsid w:val="000340C8"/>
    <w:rsid w:val="0004028C"/>
    <w:rsid w:val="00041BD5"/>
    <w:rsid w:val="000461A5"/>
    <w:rsid w:val="00046A0B"/>
    <w:rsid w:val="00055342"/>
    <w:rsid w:val="0005559C"/>
    <w:rsid w:val="00061B9E"/>
    <w:rsid w:val="00062000"/>
    <w:rsid w:val="000839E6"/>
    <w:rsid w:val="00084657"/>
    <w:rsid w:val="00096742"/>
    <w:rsid w:val="00097601"/>
    <w:rsid w:val="000A4B8A"/>
    <w:rsid w:val="000B3837"/>
    <w:rsid w:val="000B65C6"/>
    <w:rsid w:val="000C7E88"/>
    <w:rsid w:val="000D2DFF"/>
    <w:rsid w:val="000D4071"/>
    <w:rsid w:val="000D4713"/>
    <w:rsid w:val="000E4773"/>
    <w:rsid w:val="000E7CD4"/>
    <w:rsid w:val="000F5AC0"/>
    <w:rsid w:val="00102B46"/>
    <w:rsid w:val="00105686"/>
    <w:rsid w:val="00113AE4"/>
    <w:rsid w:val="00121B2B"/>
    <w:rsid w:val="0012764F"/>
    <w:rsid w:val="0013362D"/>
    <w:rsid w:val="00134264"/>
    <w:rsid w:val="001512AA"/>
    <w:rsid w:val="00160444"/>
    <w:rsid w:val="001607D5"/>
    <w:rsid w:val="00171F5B"/>
    <w:rsid w:val="001918DA"/>
    <w:rsid w:val="00191C61"/>
    <w:rsid w:val="001C2FDD"/>
    <w:rsid w:val="001D09BC"/>
    <w:rsid w:val="001D2921"/>
    <w:rsid w:val="001D2942"/>
    <w:rsid w:val="001D4DBD"/>
    <w:rsid w:val="001D6A52"/>
    <w:rsid w:val="001E07AA"/>
    <w:rsid w:val="001E4204"/>
    <w:rsid w:val="001F2717"/>
    <w:rsid w:val="001F2814"/>
    <w:rsid w:val="001F3019"/>
    <w:rsid w:val="001F5339"/>
    <w:rsid w:val="002207CE"/>
    <w:rsid w:val="002244D6"/>
    <w:rsid w:val="0022739E"/>
    <w:rsid w:val="00230B76"/>
    <w:rsid w:val="00237D5D"/>
    <w:rsid w:val="0024061B"/>
    <w:rsid w:val="00241A61"/>
    <w:rsid w:val="002422B2"/>
    <w:rsid w:val="00246BEC"/>
    <w:rsid w:val="0026332F"/>
    <w:rsid w:val="00274690"/>
    <w:rsid w:val="002801CC"/>
    <w:rsid w:val="00284297"/>
    <w:rsid w:val="002B090A"/>
    <w:rsid w:val="002C244F"/>
    <w:rsid w:val="002C5014"/>
    <w:rsid w:val="002D3F08"/>
    <w:rsid w:val="002D58D8"/>
    <w:rsid w:val="002E01C0"/>
    <w:rsid w:val="002E0506"/>
    <w:rsid w:val="002E318A"/>
    <w:rsid w:val="002F1F9F"/>
    <w:rsid w:val="0031016D"/>
    <w:rsid w:val="00312E35"/>
    <w:rsid w:val="00313BF9"/>
    <w:rsid w:val="00316334"/>
    <w:rsid w:val="00320D14"/>
    <w:rsid w:val="003211E2"/>
    <w:rsid w:val="00331B0A"/>
    <w:rsid w:val="0033746B"/>
    <w:rsid w:val="00342493"/>
    <w:rsid w:val="00345B80"/>
    <w:rsid w:val="00353F7B"/>
    <w:rsid w:val="003553E5"/>
    <w:rsid w:val="00360C3F"/>
    <w:rsid w:val="00370E0E"/>
    <w:rsid w:val="00372DA2"/>
    <w:rsid w:val="00373336"/>
    <w:rsid w:val="00386F15"/>
    <w:rsid w:val="00392A96"/>
    <w:rsid w:val="00393B25"/>
    <w:rsid w:val="00395AA3"/>
    <w:rsid w:val="003964F7"/>
    <w:rsid w:val="003A1C1D"/>
    <w:rsid w:val="003A2230"/>
    <w:rsid w:val="003A5BDB"/>
    <w:rsid w:val="003A6A71"/>
    <w:rsid w:val="003A7746"/>
    <w:rsid w:val="003B0E2E"/>
    <w:rsid w:val="003B6A61"/>
    <w:rsid w:val="003C3121"/>
    <w:rsid w:val="003C5183"/>
    <w:rsid w:val="003C6338"/>
    <w:rsid w:val="003D3F2D"/>
    <w:rsid w:val="003E1AC4"/>
    <w:rsid w:val="003E3468"/>
    <w:rsid w:val="003E4FEF"/>
    <w:rsid w:val="003F2881"/>
    <w:rsid w:val="003F3B96"/>
    <w:rsid w:val="003F61E5"/>
    <w:rsid w:val="00404849"/>
    <w:rsid w:val="00422C81"/>
    <w:rsid w:val="00424EF2"/>
    <w:rsid w:val="00432CED"/>
    <w:rsid w:val="00434693"/>
    <w:rsid w:val="00436B25"/>
    <w:rsid w:val="00443071"/>
    <w:rsid w:val="00443515"/>
    <w:rsid w:val="0044691E"/>
    <w:rsid w:val="00447312"/>
    <w:rsid w:val="00454ED1"/>
    <w:rsid w:val="004704F3"/>
    <w:rsid w:val="00483BBE"/>
    <w:rsid w:val="00495ACE"/>
    <w:rsid w:val="004A5FEA"/>
    <w:rsid w:val="004B09ED"/>
    <w:rsid w:val="004B7B4D"/>
    <w:rsid w:val="004C4C6B"/>
    <w:rsid w:val="004D07EB"/>
    <w:rsid w:val="004D7E0B"/>
    <w:rsid w:val="004E0B60"/>
    <w:rsid w:val="004F02D3"/>
    <w:rsid w:val="004F7A2D"/>
    <w:rsid w:val="0050665E"/>
    <w:rsid w:val="00511BA0"/>
    <w:rsid w:val="005144C0"/>
    <w:rsid w:val="005227D3"/>
    <w:rsid w:val="005301AB"/>
    <w:rsid w:val="0053271A"/>
    <w:rsid w:val="00535CF0"/>
    <w:rsid w:val="00536D50"/>
    <w:rsid w:val="00540187"/>
    <w:rsid w:val="00543914"/>
    <w:rsid w:val="005450F4"/>
    <w:rsid w:val="005501A7"/>
    <w:rsid w:val="0055134A"/>
    <w:rsid w:val="005527A6"/>
    <w:rsid w:val="0055649F"/>
    <w:rsid w:val="005614AC"/>
    <w:rsid w:val="005828DC"/>
    <w:rsid w:val="00586166"/>
    <w:rsid w:val="0059166A"/>
    <w:rsid w:val="005919F3"/>
    <w:rsid w:val="00597C0A"/>
    <w:rsid w:val="005A1DD9"/>
    <w:rsid w:val="005A2AEB"/>
    <w:rsid w:val="005B0518"/>
    <w:rsid w:val="005B3DA4"/>
    <w:rsid w:val="005B72D5"/>
    <w:rsid w:val="005B7889"/>
    <w:rsid w:val="005C2E78"/>
    <w:rsid w:val="005C4DBE"/>
    <w:rsid w:val="005F6802"/>
    <w:rsid w:val="00600B3B"/>
    <w:rsid w:val="00606C78"/>
    <w:rsid w:val="006113B9"/>
    <w:rsid w:val="00613346"/>
    <w:rsid w:val="00627620"/>
    <w:rsid w:val="006278C4"/>
    <w:rsid w:val="00635401"/>
    <w:rsid w:val="006404F5"/>
    <w:rsid w:val="006457FD"/>
    <w:rsid w:val="00646666"/>
    <w:rsid w:val="00646936"/>
    <w:rsid w:val="00650DEF"/>
    <w:rsid w:val="0065152E"/>
    <w:rsid w:val="00651E10"/>
    <w:rsid w:val="00660361"/>
    <w:rsid w:val="00660C51"/>
    <w:rsid w:val="006640E5"/>
    <w:rsid w:val="00666553"/>
    <w:rsid w:val="00666C24"/>
    <w:rsid w:val="006722B9"/>
    <w:rsid w:val="00677367"/>
    <w:rsid w:val="006849C9"/>
    <w:rsid w:val="0069041B"/>
    <w:rsid w:val="00691695"/>
    <w:rsid w:val="00693DF1"/>
    <w:rsid w:val="00694DF1"/>
    <w:rsid w:val="006950C2"/>
    <w:rsid w:val="00695DF0"/>
    <w:rsid w:val="00696067"/>
    <w:rsid w:val="006969DE"/>
    <w:rsid w:val="006A68A0"/>
    <w:rsid w:val="006B203B"/>
    <w:rsid w:val="006B6070"/>
    <w:rsid w:val="006D321C"/>
    <w:rsid w:val="006D6168"/>
    <w:rsid w:val="006D634E"/>
    <w:rsid w:val="006E5555"/>
    <w:rsid w:val="006E78BC"/>
    <w:rsid w:val="006F3D67"/>
    <w:rsid w:val="006F664D"/>
    <w:rsid w:val="0070024C"/>
    <w:rsid w:val="00705AC7"/>
    <w:rsid w:val="00706920"/>
    <w:rsid w:val="00710B3D"/>
    <w:rsid w:val="007214AC"/>
    <w:rsid w:val="00721A53"/>
    <w:rsid w:val="00722C22"/>
    <w:rsid w:val="00724D9E"/>
    <w:rsid w:val="00726E58"/>
    <w:rsid w:val="00730BA6"/>
    <w:rsid w:val="00730D2A"/>
    <w:rsid w:val="00733175"/>
    <w:rsid w:val="0074266D"/>
    <w:rsid w:val="00746095"/>
    <w:rsid w:val="00752E16"/>
    <w:rsid w:val="0075518D"/>
    <w:rsid w:val="00756E8D"/>
    <w:rsid w:val="00756E94"/>
    <w:rsid w:val="0076100C"/>
    <w:rsid w:val="00764059"/>
    <w:rsid w:val="00770B43"/>
    <w:rsid w:val="00772BFB"/>
    <w:rsid w:val="00782690"/>
    <w:rsid w:val="00784DF0"/>
    <w:rsid w:val="007A2381"/>
    <w:rsid w:val="007A3A63"/>
    <w:rsid w:val="007B3C14"/>
    <w:rsid w:val="007B4A43"/>
    <w:rsid w:val="007B5983"/>
    <w:rsid w:val="007B675C"/>
    <w:rsid w:val="007C443B"/>
    <w:rsid w:val="007D7077"/>
    <w:rsid w:val="00802869"/>
    <w:rsid w:val="00803876"/>
    <w:rsid w:val="00812828"/>
    <w:rsid w:val="0081428E"/>
    <w:rsid w:val="00820BF5"/>
    <w:rsid w:val="00821347"/>
    <w:rsid w:val="00825CCD"/>
    <w:rsid w:val="00827FB8"/>
    <w:rsid w:val="00833FED"/>
    <w:rsid w:val="00842136"/>
    <w:rsid w:val="00843670"/>
    <w:rsid w:val="0084558D"/>
    <w:rsid w:val="00846DE3"/>
    <w:rsid w:val="0087010A"/>
    <w:rsid w:val="00877066"/>
    <w:rsid w:val="0088401F"/>
    <w:rsid w:val="00886064"/>
    <w:rsid w:val="00891C5E"/>
    <w:rsid w:val="0089291D"/>
    <w:rsid w:val="00895835"/>
    <w:rsid w:val="00896705"/>
    <w:rsid w:val="00897430"/>
    <w:rsid w:val="008A1DD5"/>
    <w:rsid w:val="008B40B6"/>
    <w:rsid w:val="008B4FE9"/>
    <w:rsid w:val="008C2A56"/>
    <w:rsid w:val="008C2D62"/>
    <w:rsid w:val="008C3E2F"/>
    <w:rsid w:val="008C434F"/>
    <w:rsid w:val="008D4434"/>
    <w:rsid w:val="008D6669"/>
    <w:rsid w:val="008E6415"/>
    <w:rsid w:val="008F52F6"/>
    <w:rsid w:val="00912254"/>
    <w:rsid w:val="00956C81"/>
    <w:rsid w:val="009628B2"/>
    <w:rsid w:val="00974132"/>
    <w:rsid w:val="009A2CFC"/>
    <w:rsid w:val="009B1E3A"/>
    <w:rsid w:val="009B6412"/>
    <w:rsid w:val="009C5CC0"/>
    <w:rsid w:val="009C7DBD"/>
    <w:rsid w:val="009E7957"/>
    <w:rsid w:val="009E796A"/>
    <w:rsid w:val="009E7EFF"/>
    <w:rsid w:val="009F33D2"/>
    <w:rsid w:val="00A0102B"/>
    <w:rsid w:val="00A033FA"/>
    <w:rsid w:val="00A07FB3"/>
    <w:rsid w:val="00A173AA"/>
    <w:rsid w:val="00A218A3"/>
    <w:rsid w:val="00A41DF4"/>
    <w:rsid w:val="00A4234D"/>
    <w:rsid w:val="00A449A4"/>
    <w:rsid w:val="00A52BC2"/>
    <w:rsid w:val="00A711BE"/>
    <w:rsid w:val="00A7596B"/>
    <w:rsid w:val="00A75D36"/>
    <w:rsid w:val="00A76A3B"/>
    <w:rsid w:val="00A777D8"/>
    <w:rsid w:val="00A806F9"/>
    <w:rsid w:val="00A80C39"/>
    <w:rsid w:val="00A8285A"/>
    <w:rsid w:val="00A913F5"/>
    <w:rsid w:val="00AA1A3A"/>
    <w:rsid w:val="00AB3673"/>
    <w:rsid w:val="00AB40DC"/>
    <w:rsid w:val="00AC4620"/>
    <w:rsid w:val="00AD69BC"/>
    <w:rsid w:val="00AD7E66"/>
    <w:rsid w:val="00AE39CC"/>
    <w:rsid w:val="00AE3B30"/>
    <w:rsid w:val="00AF0521"/>
    <w:rsid w:val="00AF5186"/>
    <w:rsid w:val="00B00606"/>
    <w:rsid w:val="00B01C54"/>
    <w:rsid w:val="00B1169A"/>
    <w:rsid w:val="00B12093"/>
    <w:rsid w:val="00B1372E"/>
    <w:rsid w:val="00B217AC"/>
    <w:rsid w:val="00B34A68"/>
    <w:rsid w:val="00B405B5"/>
    <w:rsid w:val="00B41B43"/>
    <w:rsid w:val="00B45B49"/>
    <w:rsid w:val="00B51786"/>
    <w:rsid w:val="00B56225"/>
    <w:rsid w:val="00B60BCE"/>
    <w:rsid w:val="00B60E75"/>
    <w:rsid w:val="00B64D2D"/>
    <w:rsid w:val="00B65E09"/>
    <w:rsid w:val="00B70294"/>
    <w:rsid w:val="00B708B7"/>
    <w:rsid w:val="00B70EC0"/>
    <w:rsid w:val="00B84BC9"/>
    <w:rsid w:val="00B86A08"/>
    <w:rsid w:val="00B93E22"/>
    <w:rsid w:val="00B9461C"/>
    <w:rsid w:val="00B94DB1"/>
    <w:rsid w:val="00BA43D1"/>
    <w:rsid w:val="00BA61A9"/>
    <w:rsid w:val="00BA62E6"/>
    <w:rsid w:val="00BB2912"/>
    <w:rsid w:val="00BB3033"/>
    <w:rsid w:val="00BB645E"/>
    <w:rsid w:val="00BB68F7"/>
    <w:rsid w:val="00BC145B"/>
    <w:rsid w:val="00BD2848"/>
    <w:rsid w:val="00BD35B6"/>
    <w:rsid w:val="00BD790C"/>
    <w:rsid w:val="00BE23D8"/>
    <w:rsid w:val="00BF10A5"/>
    <w:rsid w:val="00BF6EE3"/>
    <w:rsid w:val="00C03A11"/>
    <w:rsid w:val="00C12272"/>
    <w:rsid w:val="00C13A09"/>
    <w:rsid w:val="00C2238F"/>
    <w:rsid w:val="00C22427"/>
    <w:rsid w:val="00C25C28"/>
    <w:rsid w:val="00C300F0"/>
    <w:rsid w:val="00C45AC8"/>
    <w:rsid w:val="00C47586"/>
    <w:rsid w:val="00C5383B"/>
    <w:rsid w:val="00C558A2"/>
    <w:rsid w:val="00C5631D"/>
    <w:rsid w:val="00C57ADA"/>
    <w:rsid w:val="00C67CE4"/>
    <w:rsid w:val="00C715AC"/>
    <w:rsid w:val="00C74A48"/>
    <w:rsid w:val="00C75069"/>
    <w:rsid w:val="00C75157"/>
    <w:rsid w:val="00C807B1"/>
    <w:rsid w:val="00CA0F4B"/>
    <w:rsid w:val="00CA2D0E"/>
    <w:rsid w:val="00CB489C"/>
    <w:rsid w:val="00CB7693"/>
    <w:rsid w:val="00CC1B50"/>
    <w:rsid w:val="00CD2F32"/>
    <w:rsid w:val="00CE200B"/>
    <w:rsid w:val="00CE5008"/>
    <w:rsid w:val="00CF10C2"/>
    <w:rsid w:val="00CF116D"/>
    <w:rsid w:val="00CF34E7"/>
    <w:rsid w:val="00D067C4"/>
    <w:rsid w:val="00D073CD"/>
    <w:rsid w:val="00D226AD"/>
    <w:rsid w:val="00D3316D"/>
    <w:rsid w:val="00D37513"/>
    <w:rsid w:val="00D44EC8"/>
    <w:rsid w:val="00D517F4"/>
    <w:rsid w:val="00D551E3"/>
    <w:rsid w:val="00D5685F"/>
    <w:rsid w:val="00D70A6F"/>
    <w:rsid w:val="00D711B9"/>
    <w:rsid w:val="00D72D38"/>
    <w:rsid w:val="00D75215"/>
    <w:rsid w:val="00D75D52"/>
    <w:rsid w:val="00D76E71"/>
    <w:rsid w:val="00D824AC"/>
    <w:rsid w:val="00D828D7"/>
    <w:rsid w:val="00D83677"/>
    <w:rsid w:val="00D86590"/>
    <w:rsid w:val="00D8737E"/>
    <w:rsid w:val="00D93447"/>
    <w:rsid w:val="00DA7E1A"/>
    <w:rsid w:val="00DB4231"/>
    <w:rsid w:val="00DB7E12"/>
    <w:rsid w:val="00DC07F5"/>
    <w:rsid w:val="00DC46AF"/>
    <w:rsid w:val="00DC66BF"/>
    <w:rsid w:val="00DC6707"/>
    <w:rsid w:val="00DE22A2"/>
    <w:rsid w:val="00DE69A4"/>
    <w:rsid w:val="00DE6F8F"/>
    <w:rsid w:val="00DF76CD"/>
    <w:rsid w:val="00E023FA"/>
    <w:rsid w:val="00E154A9"/>
    <w:rsid w:val="00E22265"/>
    <w:rsid w:val="00E321A0"/>
    <w:rsid w:val="00E33D7D"/>
    <w:rsid w:val="00E5082A"/>
    <w:rsid w:val="00E50841"/>
    <w:rsid w:val="00E540C9"/>
    <w:rsid w:val="00E5444D"/>
    <w:rsid w:val="00E654E5"/>
    <w:rsid w:val="00E67438"/>
    <w:rsid w:val="00E8626F"/>
    <w:rsid w:val="00EA0D33"/>
    <w:rsid w:val="00EA3456"/>
    <w:rsid w:val="00EA3F1F"/>
    <w:rsid w:val="00EB4887"/>
    <w:rsid w:val="00EB5702"/>
    <w:rsid w:val="00EB6140"/>
    <w:rsid w:val="00EC37F7"/>
    <w:rsid w:val="00EC59CE"/>
    <w:rsid w:val="00ED0D0C"/>
    <w:rsid w:val="00ED5B0C"/>
    <w:rsid w:val="00ED77D4"/>
    <w:rsid w:val="00EE3292"/>
    <w:rsid w:val="00EE3772"/>
    <w:rsid w:val="00EE4FCF"/>
    <w:rsid w:val="00EF0330"/>
    <w:rsid w:val="00EF39A3"/>
    <w:rsid w:val="00F035A7"/>
    <w:rsid w:val="00F1031D"/>
    <w:rsid w:val="00F27BE2"/>
    <w:rsid w:val="00F35E74"/>
    <w:rsid w:val="00F432D2"/>
    <w:rsid w:val="00F433FF"/>
    <w:rsid w:val="00F44A35"/>
    <w:rsid w:val="00F521F9"/>
    <w:rsid w:val="00F53AA7"/>
    <w:rsid w:val="00F572EC"/>
    <w:rsid w:val="00F65576"/>
    <w:rsid w:val="00F70DA0"/>
    <w:rsid w:val="00F7150C"/>
    <w:rsid w:val="00F73310"/>
    <w:rsid w:val="00F74282"/>
    <w:rsid w:val="00F755FB"/>
    <w:rsid w:val="00F825B0"/>
    <w:rsid w:val="00F955FC"/>
    <w:rsid w:val="00FA45A2"/>
    <w:rsid w:val="00FA6176"/>
    <w:rsid w:val="00FA7B66"/>
    <w:rsid w:val="00FB4C65"/>
    <w:rsid w:val="00FC3993"/>
    <w:rsid w:val="00FD4F82"/>
    <w:rsid w:val="00FD723A"/>
    <w:rsid w:val="00FE5EFF"/>
    <w:rsid w:val="00FE65DF"/>
    <w:rsid w:val="00FF377A"/>
    <w:rsid w:val="00FF40AD"/>
    <w:rsid w:val="13132456"/>
    <w:rsid w:val="1C53737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iPriority w:val="99"/>
    <w:pPr>
      <w:tabs>
        <w:tab w:val="center" w:pos="4153"/>
        <w:tab w:val="right" w:pos="8306"/>
      </w:tabs>
      <w:snapToGrid w:val="0"/>
      <w:jc w:val="left"/>
    </w:pPr>
    <w:rPr>
      <w:sz w:val="18"/>
      <w:szCs w:val="18"/>
    </w:rPr>
  </w:style>
  <w:style w:type="paragraph" w:styleId="3">
    <w:name w:val="header"/>
    <w:basedOn w:val="1"/>
    <w:link w:val="9"/>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locked/>
    <w:uiPriority w:val="0"/>
    <w:rPr>
      <w:b/>
      <w:bCs/>
    </w:rPr>
  </w:style>
  <w:style w:type="character" w:styleId="6">
    <w:name w:val="Emphasis"/>
    <w:basedOn w:val="4"/>
    <w:qFormat/>
    <w:locked/>
    <w:uiPriority w:val="0"/>
    <w:rPr>
      <w:i/>
      <w:iCs/>
    </w:rPr>
  </w:style>
  <w:style w:type="table" w:styleId="8">
    <w:name w:val="Table Grid"/>
    <w:basedOn w:val="7"/>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4"/>
    <w:link w:val="3"/>
    <w:locked/>
    <w:uiPriority w:val="99"/>
    <w:rPr>
      <w:kern w:val="2"/>
      <w:sz w:val="18"/>
      <w:szCs w:val="18"/>
    </w:rPr>
  </w:style>
  <w:style w:type="character" w:customStyle="1" w:styleId="10">
    <w:name w:val="页脚 Char"/>
    <w:basedOn w:val="4"/>
    <w:link w:val="2"/>
    <w:locked/>
    <w:uiPriority w:val="99"/>
    <w:rPr>
      <w:kern w:val="2"/>
      <w:sz w:val="18"/>
      <w:szCs w:val="18"/>
    </w:rPr>
  </w:style>
  <w:style w:type="paragraph" w:styleId="11">
    <w:name w:val="List Paragraph"/>
    <w:basedOn w:val="1"/>
    <w:qFormat/>
    <w:uiPriority w:val="99"/>
    <w:pPr>
      <w:ind w:firstLine="420" w:firstLineChars="200"/>
    </w:pPr>
  </w:style>
  <w:style w:type="paragraph" w:customStyle="1" w:styleId="12">
    <w:name w:val="正文 New"/>
    <w:uiPriority w:val="0"/>
    <w:pPr>
      <w:widowControl w:val="0"/>
      <w:jc w:val="both"/>
    </w:pPr>
    <w:rPr>
      <w:rFonts w:ascii="Times New Roman" w:hAnsi="Times New Roman" w:eastAsia="宋体" w:cs="Times New Roman"/>
      <w:kern w:val="2"/>
      <w:sz w:val="21"/>
      <w:szCs w:val="20"/>
      <w:lang w:val="en-US" w:eastAsia="zh-CN" w:bidi="ar-SA"/>
    </w:rPr>
  </w:style>
  <w:style w:type="character" w:customStyle="1" w:styleId="13">
    <w:name w:val="font61"/>
    <w:basedOn w:val="4"/>
    <w:qFormat/>
    <w:uiPriority w:val="0"/>
    <w:rPr>
      <w:rFonts w:hint="default" w:ascii="Times New Roman" w:hAnsi="Times New Roman" w:cs="Times New Roman"/>
      <w:color w:val="auto"/>
      <w:sz w:val="24"/>
      <w:szCs w:val="24"/>
      <w:u w:val="none"/>
    </w:rPr>
  </w:style>
  <w:style w:type="character" w:customStyle="1" w:styleId="14">
    <w:name w:val="font01"/>
    <w:basedOn w:val="4"/>
    <w:qFormat/>
    <w:uiPriority w:val="0"/>
    <w:rPr>
      <w:rFonts w:hint="eastAsia" w:ascii="宋体" w:hAnsi="宋体" w:eastAsia="宋体" w:cs="宋体"/>
      <w:color w:val="auto"/>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BC9A2C-41A9-4D59-920D-2DAA00304F8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712</Words>
  <Characters>4060</Characters>
  <Lines>33</Lines>
  <Paragraphs>9</Paragraphs>
  <TotalTime>1256</TotalTime>
  <ScaleCrop>false</ScaleCrop>
  <LinksUpToDate>false</LinksUpToDate>
  <CharactersWithSpaces>4763</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2018-01-17T03:43:00Z</dcterms:created>
  <dc:creator>USER</dc:creator>
  <cp:lastModifiedBy>游弋</cp:lastModifiedBy>
  <cp:lastPrinted>2018-10-30T08:54:00Z</cp:lastPrinted>
  <dcterms:modified xsi:type="dcterms:W3CDTF">2018-11-01T09:49:49Z</dcterms:modified>
  <dc:title>设备招标公告</dc:title>
  <cp:revision>278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